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FCFC2" w14:textId="77777777" w:rsidR="00AA46BD" w:rsidRDefault="00AA46BD" w:rsidP="00AA46BD">
      <w:pPr>
        <w:jc w:val="center"/>
        <w:rPr>
          <w:b/>
          <w:sz w:val="22"/>
          <w:szCs w:val="22"/>
        </w:rPr>
      </w:pPr>
      <w:bookmarkStart w:id="0" w:name="_GoBack"/>
      <w:bookmarkEnd w:id="0"/>
    </w:p>
    <w:p w14:paraId="738BB87F" w14:textId="1D2A2C5B" w:rsidR="00463B96" w:rsidRDefault="00463B96" w:rsidP="00463B96">
      <w:pPr>
        <w:pStyle w:val="ListParagraph"/>
        <w:spacing w:line="360" w:lineRule="auto"/>
        <w:ind w:left="360"/>
        <w:jc w:val="center"/>
        <w:rPr>
          <w:b/>
          <w:sz w:val="22"/>
          <w:szCs w:val="22"/>
        </w:rPr>
      </w:pPr>
      <w:r>
        <w:rPr>
          <w:b/>
          <w:sz w:val="22"/>
          <w:szCs w:val="22"/>
        </w:rPr>
        <w:t>Palliative Care Videos</w:t>
      </w:r>
      <w:r w:rsidR="00123E90">
        <w:rPr>
          <w:b/>
          <w:sz w:val="22"/>
          <w:szCs w:val="22"/>
        </w:rPr>
        <w:t xml:space="preserve"> – NSP II-18-113</w:t>
      </w:r>
    </w:p>
    <w:p w14:paraId="2E788FD6" w14:textId="6E0FE4DC" w:rsidR="005A5FB4" w:rsidRPr="005A5FB4" w:rsidRDefault="00463B96" w:rsidP="005A5FB4">
      <w:pPr>
        <w:pStyle w:val="ListParagraph"/>
        <w:numPr>
          <w:ilvl w:val="0"/>
          <w:numId w:val="17"/>
        </w:numPr>
        <w:pBdr>
          <w:top w:val="single" w:sz="4" w:space="1" w:color="auto"/>
          <w:left w:val="single" w:sz="4" w:space="4" w:color="auto"/>
          <w:bottom w:val="single" w:sz="4" w:space="1" w:color="auto"/>
          <w:right w:val="single" w:sz="4" w:space="4" w:color="auto"/>
        </w:pBdr>
        <w:spacing w:line="360" w:lineRule="auto"/>
        <w:ind w:left="360"/>
        <w:rPr>
          <w:b/>
          <w:color w:val="833C0B" w:themeColor="accent2" w:themeShade="80"/>
          <w:sz w:val="22"/>
          <w:szCs w:val="22"/>
        </w:rPr>
      </w:pPr>
      <w:r w:rsidRPr="005A5FB4">
        <w:rPr>
          <w:b/>
          <w:color w:val="833C0B" w:themeColor="accent2" w:themeShade="80"/>
          <w:sz w:val="22"/>
          <w:szCs w:val="22"/>
        </w:rPr>
        <w:t>Palliative care lecture series- Videos</w:t>
      </w:r>
    </w:p>
    <w:p w14:paraId="1658D1EE" w14:textId="7442A0E2" w:rsidR="00463B96" w:rsidRPr="005A5FB4" w:rsidRDefault="00E67A18" w:rsidP="005A5FB4">
      <w:pPr>
        <w:pBdr>
          <w:top w:val="single" w:sz="4" w:space="1" w:color="auto"/>
          <w:left w:val="single" w:sz="4" w:space="4" w:color="auto"/>
          <w:bottom w:val="single" w:sz="4" w:space="1" w:color="auto"/>
          <w:right w:val="single" w:sz="4" w:space="4" w:color="auto"/>
        </w:pBdr>
        <w:spacing w:line="360" w:lineRule="auto"/>
        <w:ind w:firstLine="360"/>
        <w:rPr>
          <w:b/>
          <w:sz w:val="22"/>
          <w:szCs w:val="22"/>
        </w:rPr>
      </w:pPr>
      <w:hyperlink r:id="rId8" w:history="1">
        <w:r w:rsidR="005A5FB4" w:rsidRPr="003E3F44">
          <w:rPr>
            <w:rStyle w:val="Hyperlink"/>
            <w:sz w:val="22"/>
            <w:szCs w:val="22"/>
            <w:bdr w:val="none" w:sz="0" w:space="0" w:color="auto" w:frame="1"/>
          </w:rPr>
          <w:t>https://vimeopro.com/jhunursing/palliativecare</w:t>
        </w:r>
      </w:hyperlink>
    </w:p>
    <w:p w14:paraId="687A5695" w14:textId="77777777" w:rsidR="00463B96" w:rsidRPr="005A5FB4" w:rsidRDefault="00463B96" w:rsidP="005A5FB4">
      <w:pPr>
        <w:pBdr>
          <w:top w:val="single" w:sz="4" w:space="1" w:color="auto"/>
          <w:left w:val="single" w:sz="4" w:space="4" w:color="auto"/>
          <w:bottom w:val="single" w:sz="4" w:space="1" w:color="auto"/>
          <w:right w:val="single" w:sz="4" w:space="4" w:color="auto"/>
        </w:pBdr>
        <w:shd w:val="clear" w:color="auto" w:fill="FFFFFF"/>
        <w:spacing w:line="360" w:lineRule="auto"/>
        <w:ind w:firstLine="360"/>
        <w:rPr>
          <w:b/>
          <w:bCs/>
          <w:color w:val="201F1E"/>
          <w:sz w:val="22"/>
          <w:szCs w:val="22"/>
        </w:rPr>
      </w:pPr>
      <w:r w:rsidRPr="005A5FB4">
        <w:rPr>
          <w:b/>
          <w:bCs/>
          <w:color w:val="201F1E"/>
          <w:sz w:val="22"/>
          <w:szCs w:val="22"/>
        </w:rPr>
        <w:t>Password: Nursing</w:t>
      </w:r>
    </w:p>
    <w:p w14:paraId="62F4B2B1" w14:textId="77777777" w:rsidR="005A5FB4" w:rsidRDefault="00463B96" w:rsidP="005A5FB4">
      <w:pPr>
        <w:pBdr>
          <w:top w:val="single" w:sz="4" w:space="1" w:color="auto"/>
          <w:left w:val="single" w:sz="4" w:space="4" w:color="auto"/>
          <w:bottom w:val="single" w:sz="4" w:space="1" w:color="auto"/>
          <w:right w:val="single" w:sz="4" w:space="4" w:color="auto"/>
        </w:pBdr>
        <w:shd w:val="clear" w:color="auto" w:fill="FFFFFF"/>
        <w:spacing w:line="360" w:lineRule="auto"/>
        <w:ind w:firstLine="360"/>
        <w:rPr>
          <w:color w:val="201F1E"/>
          <w:sz w:val="22"/>
          <w:szCs w:val="22"/>
        </w:rPr>
      </w:pPr>
      <w:r w:rsidRPr="005A5FB4">
        <w:rPr>
          <w:color w:val="201F1E"/>
          <w:sz w:val="22"/>
          <w:szCs w:val="22"/>
        </w:rPr>
        <w:t xml:space="preserve">Presentations on: </w:t>
      </w:r>
    </w:p>
    <w:p w14:paraId="388F6D0D" w14:textId="29574617" w:rsidR="00463B96" w:rsidRPr="005A5FB4"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line="360" w:lineRule="auto"/>
        <w:rPr>
          <w:color w:val="201F1E"/>
          <w:sz w:val="22"/>
          <w:szCs w:val="22"/>
        </w:rPr>
      </w:pPr>
      <w:r w:rsidRPr="005A5FB4">
        <w:rPr>
          <w:bCs/>
          <w:color w:val="000000" w:themeColor="text1"/>
          <w:sz w:val="22"/>
          <w:szCs w:val="22"/>
        </w:rPr>
        <w:t>Beginning a Career in Palliative Care: A New Nurse’s Perspective</w:t>
      </w:r>
      <w:r w:rsidR="005A5FB4">
        <w:rPr>
          <w:bCs/>
          <w:color w:val="000000" w:themeColor="text1"/>
          <w:sz w:val="22"/>
          <w:szCs w:val="22"/>
        </w:rPr>
        <w:t xml:space="preserve"> </w:t>
      </w:r>
    </w:p>
    <w:p w14:paraId="71575D51" w14:textId="3BD922D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A36FF2">
        <w:rPr>
          <w:bCs/>
          <w:color w:val="000000" w:themeColor="text1"/>
          <w:sz w:val="22"/>
          <w:szCs w:val="22"/>
        </w:rPr>
        <w:t>Palliative Care: The Population Health Intersection in the 2nd Curve</w:t>
      </w:r>
    </w:p>
    <w:p w14:paraId="3FA3E536"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9112E8">
        <w:rPr>
          <w:bCs/>
          <w:color w:val="000000" w:themeColor="text1"/>
          <w:sz w:val="22"/>
          <w:szCs w:val="22"/>
        </w:rPr>
        <w:t>What Science Can't Explain- Mysteries at the End of Life</w:t>
      </w:r>
    </w:p>
    <w:p w14:paraId="0D9D1AF7"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9112E8">
        <w:rPr>
          <w:bCs/>
          <w:color w:val="000000" w:themeColor="text1"/>
          <w:sz w:val="22"/>
          <w:szCs w:val="22"/>
        </w:rPr>
        <w:t>UNITED in Health Faith and Strength: The Role of the Church in Palliative and End of Life Care</w:t>
      </w:r>
    </w:p>
    <w:p w14:paraId="5F20411B"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sz w:val="22"/>
          <w:szCs w:val="22"/>
        </w:rPr>
      </w:pPr>
      <w:r w:rsidRPr="009112E8">
        <w:rPr>
          <w:bCs/>
          <w:color w:val="000000" w:themeColor="text1"/>
          <w:sz w:val="22"/>
          <w:szCs w:val="22"/>
        </w:rPr>
        <w:t>What Do ICU Families Know, and When Do They Know It? Trialing Interventions to Help Families Ask, and Doctors Tell</w:t>
      </w:r>
      <w:r w:rsidRPr="00236DF0">
        <w:rPr>
          <w:bCs/>
          <w:sz w:val="22"/>
          <w:szCs w:val="22"/>
        </w:rPr>
        <w:t xml:space="preserve"> </w:t>
      </w:r>
    </w:p>
    <w:p w14:paraId="5B5554D1" w14:textId="77777777" w:rsidR="00F62C65" w:rsidRDefault="00F62C65"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Pr>
          <w:bCs/>
          <w:color w:val="000000" w:themeColor="text1"/>
          <w:sz w:val="22"/>
          <w:szCs w:val="22"/>
        </w:rPr>
        <w:t>Palliative Care: Contemporary Perspectives and Heart Failure as an Exemplar</w:t>
      </w:r>
    </w:p>
    <w:p w14:paraId="736E9EAB"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9112E8">
        <w:rPr>
          <w:bCs/>
          <w:color w:val="000000" w:themeColor="text1"/>
          <w:sz w:val="22"/>
          <w:szCs w:val="22"/>
        </w:rPr>
        <w:t>Trends in Palliative Care</w:t>
      </w:r>
    </w:p>
    <w:p w14:paraId="75C9FB9B"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5F1CEA">
        <w:rPr>
          <w:bCs/>
          <w:color w:val="000000" w:themeColor="text1"/>
          <w:sz w:val="22"/>
          <w:szCs w:val="22"/>
        </w:rPr>
        <w:t>Palliative Care and Emergency Medicine: A Missed Opportunity?</w:t>
      </w:r>
    </w:p>
    <w:p w14:paraId="35B6A4C1" w14:textId="77777777" w:rsidR="00463B96" w:rsidRPr="005F1CEA"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5F1CEA">
        <w:rPr>
          <w:bCs/>
          <w:sz w:val="22"/>
          <w:szCs w:val="22"/>
        </w:rPr>
        <w:t>Gaps in the Delivery of Palliative Care in US Hospitals – and One Approach to Filling Them</w:t>
      </w:r>
    </w:p>
    <w:p w14:paraId="3ADB4619"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5F1CEA">
        <w:rPr>
          <w:bCs/>
          <w:color w:val="000000" w:themeColor="text1"/>
          <w:sz w:val="22"/>
          <w:szCs w:val="22"/>
        </w:rPr>
        <w:t>Salt in My Soul: An Unfinished Life by Mallory Smith</w:t>
      </w:r>
    </w:p>
    <w:p w14:paraId="091CF996" w14:textId="77777777" w:rsidR="00463B96"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sz w:val="22"/>
          <w:szCs w:val="22"/>
        </w:rPr>
      </w:pPr>
      <w:r w:rsidRPr="00236DF0">
        <w:rPr>
          <w:bCs/>
          <w:sz w:val="22"/>
          <w:szCs w:val="22"/>
        </w:rPr>
        <w:t>End of Life Doula Mode</w:t>
      </w:r>
      <w:r>
        <w:rPr>
          <w:bCs/>
          <w:sz w:val="22"/>
          <w:szCs w:val="22"/>
        </w:rPr>
        <w:t>l</w:t>
      </w:r>
    </w:p>
    <w:p w14:paraId="379FB46D" w14:textId="77777777" w:rsidR="00463B96" w:rsidRPr="005F1CEA"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5F1CEA">
        <w:rPr>
          <w:color w:val="000000" w:themeColor="text1"/>
          <w:sz w:val="22"/>
          <w:szCs w:val="22"/>
          <w:bdr w:val="none" w:sz="0" w:space="0" w:color="auto" w:frame="1"/>
          <w:shd w:val="clear" w:color="auto" w:fill="FFFFFF"/>
          <w:lang w:val="en"/>
        </w:rPr>
        <w:t>Palliative Care Patients Who Call 911: An EMT's Perspective</w:t>
      </w:r>
    </w:p>
    <w:p w14:paraId="62EFDADB" w14:textId="7956FA2F" w:rsidR="002C0164" w:rsidRDefault="00463B96"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sidRPr="005F1CEA">
        <w:rPr>
          <w:bCs/>
          <w:color w:val="000000" w:themeColor="text1"/>
          <w:sz w:val="22"/>
          <w:szCs w:val="22"/>
        </w:rPr>
        <w:t>LGBTQ-Inclusive Care at the End of Life: A Professional and Personal Perspectiv</w:t>
      </w:r>
      <w:r>
        <w:rPr>
          <w:bCs/>
          <w:color w:val="000000" w:themeColor="text1"/>
          <w:sz w:val="22"/>
          <w:szCs w:val="22"/>
        </w:rPr>
        <w:t>e</w:t>
      </w:r>
    </w:p>
    <w:p w14:paraId="18C8DA48" w14:textId="43D0EBD1" w:rsidR="003D6995" w:rsidRDefault="003D6995"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Pr>
          <w:bCs/>
          <w:color w:val="000000" w:themeColor="text1"/>
          <w:sz w:val="22"/>
          <w:szCs w:val="22"/>
        </w:rPr>
        <w:t>Optimizing Palliative Care Messaging for the Public</w:t>
      </w:r>
    </w:p>
    <w:p w14:paraId="40F39794" w14:textId="4CC1B097" w:rsidR="003D6995" w:rsidRDefault="003D6995"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Pr>
          <w:bCs/>
          <w:color w:val="000000" w:themeColor="text1"/>
          <w:sz w:val="22"/>
          <w:szCs w:val="22"/>
        </w:rPr>
        <w:t>Serious Illness Care at Home: Supporting the Unexpected Caregiver</w:t>
      </w:r>
    </w:p>
    <w:p w14:paraId="6BC5B151" w14:textId="50EEB901" w:rsidR="003D6995" w:rsidRPr="00A51848" w:rsidRDefault="003D6995" w:rsidP="005A5FB4">
      <w:pPr>
        <w:pStyle w:val="ListParagraph"/>
        <w:numPr>
          <w:ilvl w:val="0"/>
          <w:numId w:val="10"/>
        </w:numPr>
        <w:pBdr>
          <w:top w:val="single" w:sz="4" w:space="1" w:color="auto"/>
          <w:left w:val="single" w:sz="4" w:space="4" w:color="auto"/>
          <w:bottom w:val="single" w:sz="4" w:space="1" w:color="auto"/>
          <w:right w:val="single" w:sz="4" w:space="4" w:color="auto"/>
        </w:pBdr>
        <w:spacing w:line="360" w:lineRule="auto"/>
        <w:rPr>
          <w:bCs/>
          <w:color w:val="000000" w:themeColor="text1"/>
          <w:sz w:val="22"/>
          <w:szCs w:val="22"/>
        </w:rPr>
      </w:pPr>
      <w:r>
        <w:rPr>
          <w:bCs/>
          <w:color w:val="000000" w:themeColor="text1"/>
          <w:sz w:val="22"/>
          <w:szCs w:val="22"/>
        </w:rPr>
        <w:t>Debriefing After Difficult Situations</w:t>
      </w:r>
    </w:p>
    <w:p w14:paraId="0B7FE963" w14:textId="64D90FE1" w:rsidR="006F7D16" w:rsidRDefault="006F7D16" w:rsidP="006F7D16">
      <w:pPr>
        <w:spacing w:line="360" w:lineRule="auto"/>
        <w:rPr>
          <w:bCs/>
          <w:color w:val="000000" w:themeColor="text1"/>
          <w:sz w:val="22"/>
          <w:szCs w:val="22"/>
        </w:rPr>
      </w:pPr>
    </w:p>
    <w:p w14:paraId="15929ABD" w14:textId="409F1E36" w:rsidR="008E1497" w:rsidRPr="008E1497" w:rsidRDefault="006F7D16" w:rsidP="008E1497">
      <w:pPr>
        <w:pStyle w:val="ListParagraph"/>
        <w:numPr>
          <w:ilvl w:val="0"/>
          <w:numId w:val="17"/>
        </w:numPr>
        <w:pBdr>
          <w:top w:val="single" w:sz="4" w:space="1" w:color="auto"/>
          <w:left w:val="single" w:sz="4" w:space="4" w:color="auto"/>
          <w:bottom w:val="single" w:sz="4" w:space="1" w:color="auto"/>
          <w:right w:val="single" w:sz="4" w:space="4" w:color="auto"/>
        </w:pBdr>
        <w:spacing w:line="276" w:lineRule="auto"/>
        <w:ind w:left="360"/>
        <w:rPr>
          <w:b/>
          <w:color w:val="833C0B" w:themeColor="accent2" w:themeShade="80"/>
          <w:sz w:val="22"/>
          <w:szCs w:val="22"/>
        </w:rPr>
      </w:pPr>
      <w:r w:rsidRPr="005A5FB4">
        <w:rPr>
          <w:b/>
          <w:color w:val="833C0B" w:themeColor="accent2" w:themeShade="80"/>
          <w:sz w:val="22"/>
          <w:szCs w:val="22"/>
        </w:rPr>
        <w:t>Palliative Care Simulation Videos</w:t>
      </w:r>
      <w:r w:rsidR="008E1497">
        <w:rPr>
          <w:b/>
          <w:color w:val="833C0B" w:themeColor="accent2" w:themeShade="80"/>
          <w:sz w:val="22"/>
          <w:szCs w:val="22"/>
        </w:rPr>
        <w:br/>
      </w:r>
      <w:hyperlink r:id="rId9" w:tgtFrame="_blank" w:history="1">
        <w:r w:rsidR="008E1497">
          <w:rPr>
            <w:rStyle w:val="Hyperlink"/>
            <w:rFonts w:ascii="Calibri" w:hAnsi="Calibri" w:cs="Calibri"/>
            <w:color w:val="954F72"/>
            <w:bdr w:val="none" w:sz="0" w:space="0" w:color="auto" w:frame="1"/>
            <w:shd w:val="clear" w:color="auto" w:fill="FFFFFF"/>
          </w:rPr>
          <w:t>https://jhu.mediashareiq.com/</w:t>
        </w:r>
      </w:hyperlink>
      <w:r w:rsidR="008E1497">
        <w:t xml:space="preserve"> </w:t>
      </w:r>
    </w:p>
    <w:p w14:paraId="547F5EB3" w14:textId="6740AD72" w:rsidR="006F7D16" w:rsidRPr="005A5FB4" w:rsidRDefault="006F7D16" w:rsidP="005A5FB4">
      <w:pPr>
        <w:pStyle w:val="NormalWeb"/>
        <w:numPr>
          <w:ilvl w:val="0"/>
          <w:numId w:val="18"/>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ind w:left="360"/>
        <w:rPr>
          <w:color w:val="201F1E"/>
          <w:sz w:val="22"/>
          <w:szCs w:val="22"/>
        </w:rPr>
      </w:pPr>
      <w:r w:rsidRPr="006F7D16">
        <w:rPr>
          <w:color w:val="201F1E"/>
          <w:sz w:val="22"/>
          <w:szCs w:val="22"/>
        </w:rPr>
        <w:t>Palliative Care COVID VIDEO:</w:t>
      </w:r>
      <w:r w:rsidR="005A5FB4">
        <w:rPr>
          <w:color w:val="201F1E"/>
          <w:sz w:val="22"/>
          <w:szCs w:val="22"/>
        </w:rPr>
        <w:br/>
      </w:r>
      <w:hyperlink r:id="rId10" w:history="1">
        <w:r w:rsidR="005A5FB4" w:rsidRPr="003E3F44">
          <w:rPr>
            <w:rStyle w:val="Hyperlink"/>
            <w:sz w:val="22"/>
            <w:szCs w:val="22"/>
            <w:bdr w:val="none" w:sz="0" w:space="0" w:color="auto" w:frame="1"/>
          </w:rPr>
          <w:t>https://vimeo.com/jhunursing/review/482718678/2a379b509b</w:t>
        </w:r>
      </w:hyperlink>
    </w:p>
    <w:p w14:paraId="1CFE2462" w14:textId="6214BF11" w:rsidR="002C0164" w:rsidRPr="005A5FB4" w:rsidRDefault="006F7D16" w:rsidP="005834A1">
      <w:pPr>
        <w:pStyle w:val="NormalWeb"/>
        <w:numPr>
          <w:ilvl w:val="0"/>
          <w:numId w:val="11"/>
        </w:numPr>
        <w:pBdr>
          <w:top w:val="single" w:sz="4" w:space="1" w:color="auto"/>
          <w:left w:val="single" w:sz="4" w:space="4" w:color="auto"/>
          <w:bottom w:val="single" w:sz="4" w:space="1" w:color="auto"/>
          <w:right w:val="single" w:sz="4" w:space="4" w:color="auto"/>
        </w:pBdr>
        <w:shd w:val="clear" w:color="auto" w:fill="FFFFFF"/>
        <w:tabs>
          <w:tab w:val="left" w:pos="360"/>
        </w:tabs>
        <w:spacing w:before="0" w:beforeAutospacing="0" w:after="0" w:afterAutospacing="0" w:line="276" w:lineRule="auto"/>
        <w:ind w:left="360"/>
        <w:rPr>
          <w:color w:val="201F1E"/>
          <w:sz w:val="22"/>
          <w:szCs w:val="22"/>
        </w:rPr>
      </w:pPr>
      <w:r w:rsidRPr="006F7D16">
        <w:rPr>
          <w:color w:val="201F1E"/>
          <w:sz w:val="22"/>
          <w:szCs w:val="22"/>
        </w:rPr>
        <w:t>Palliative Care CANCER VIDEO:</w:t>
      </w:r>
      <w:r w:rsidR="005A5FB4">
        <w:rPr>
          <w:color w:val="201F1E"/>
          <w:sz w:val="22"/>
          <w:szCs w:val="22"/>
        </w:rPr>
        <w:br/>
      </w:r>
      <w:hyperlink r:id="rId11" w:history="1">
        <w:r w:rsidR="005A5FB4" w:rsidRPr="003E3F44">
          <w:rPr>
            <w:rStyle w:val="Hyperlink"/>
            <w:sz w:val="22"/>
            <w:szCs w:val="22"/>
            <w:bdr w:val="none" w:sz="0" w:space="0" w:color="auto" w:frame="1"/>
          </w:rPr>
          <w:t>https://vimeo.com/jhunursing/review/482736104/30132427af</w:t>
        </w:r>
      </w:hyperlink>
    </w:p>
    <w:p w14:paraId="41859322" w14:textId="77777777" w:rsidR="005A5FB4" w:rsidRPr="005A5FB4" w:rsidRDefault="005A5FB4" w:rsidP="005A5FB4">
      <w:pPr>
        <w:spacing w:line="360" w:lineRule="auto"/>
        <w:rPr>
          <w:b/>
          <w:sz w:val="22"/>
          <w:szCs w:val="22"/>
        </w:rPr>
      </w:pPr>
    </w:p>
    <w:p w14:paraId="5F814479" w14:textId="4A79E651" w:rsidR="003D6995" w:rsidRPr="005A5FB4" w:rsidRDefault="003D6995" w:rsidP="005A5FB4">
      <w:pPr>
        <w:pStyle w:val="ListParagraph"/>
        <w:numPr>
          <w:ilvl w:val="0"/>
          <w:numId w:val="17"/>
        </w:numPr>
        <w:pBdr>
          <w:top w:val="single" w:sz="4" w:space="1" w:color="auto"/>
          <w:left w:val="single" w:sz="4" w:space="4" w:color="auto"/>
          <w:bottom w:val="single" w:sz="4" w:space="1" w:color="auto"/>
          <w:right w:val="single" w:sz="4" w:space="4" w:color="auto"/>
        </w:pBdr>
        <w:spacing w:line="360" w:lineRule="auto"/>
        <w:ind w:left="450" w:hanging="450"/>
        <w:rPr>
          <w:b/>
          <w:color w:val="833C0B" w:themeColor="accent2" w:themeShade="80"/>
          <w:sz w:val="22"/>
          <w:szCs w:val="22"/>
        </w:rPr>
      </w:pPr>
      <w:r w:rsidRPr="005A5FB4">
        <w:rPr>
          <w:b/>
          <w:color w:val="833C0B" w:themeColor="accent2" w:themeShade="80"/>
          <w:sz w:val="22"/>
          <w:szCs w:val="22"/>
        </w:rPr>
        <w:t xml:space="preserve">Example of </w:t>
      </w:r>
      <w:r w:rsidR="00327C37" w:rsidRPr="005A5FB4">
        <w:rPr>
          <w:b/>
          <w:color w:val="833C0B" w:themeColor="accent2" w:themeShade="80"/>
          <w:sz w:val="22"/>
          <w:szCs w:val="22"/>
        </w:rPr>
        <w:t>P</w:t>
      </w:r>
      <w:r w:rsidRPr="005A5FB4">
        <w:rPr>
          <w:b/>
          <w:color w:val="833C0B" w:themeColor="accent2" w:themeShade="80"/>
          <w:sz w:val="22"/>
          <w:szCs w:val="22"/>
        </w:rPr>
        <w:t xml:space="preserve">alliative </w:t>
      </w:r>
      <w:r w:rsidR="00327C37" w:rsidRPr="005A5FB4">
        <w:rPr>
          <w:b/>
          <w:color w:val="833C0B" w:themeColor="accent2" w:themeShade="80"/>
          <w:sz w:val="22"/>
          <w:szCs w:val="22"/>
        </w:rPr>
        <w:t>C</w:t>
      </w:r>
      <w:r w:rsidRPr="005A5FB4">
        <w:rPr>
          <w:b/>
          <w:color w:val="833C0B" w:themeColor="accent2" w:themeShade="80"/>
          <w:sz w:val="22"/>
          <w:szCs w:val="22"/>
        </w:rPr>
        <w:t xml:space="preserve">are </w:t>
      </w:r>
      <w:r w:rsidR="00327C37" w:rsidRPr="005A5FB4">
        <w:rPr>
          <w:b/>
          <w:color w:val="833C0B" w:themeColor="accent2" w:themeShade="80"/>
          <w:sz w:val="22"/>
          <w:szCs w:val="22"/>
        </w:rPr>
        <w:t>C</w:t>
      </w:r>
      <w:r w:rsidRPr="005A5FB4">
        <w:rPr>
          <w:b/>
          <w:color w:val="833C0B" w:themeColor="accent2" w:themeShade="80"/>
          <w:sz w:val="22"/>
          <w:szCs w:val="22"/>
        </w:rPr>
        <w:t xml:space="preserve">ontent </w:t>
      </w:r>
      <w:r w:rsidR="00327C37" w:rsidRPr="005A5FB4">
        <w:rPr>
          <w:b/>
          <w:color w:val="833C0B" w:themeColor="accent2" w:themeShade="80"/>
          <w:sz w:val="22"/>
          <w:szCs w:val="22"/>
        </w:rPr>
        <w:t>I</w:t>
      </w:r>
      <w:r w:rsidRPr="005A5FB4">
        <w:rPr>
          <w:b/>
          <w:color w:val="833C0B" w:themeColor="accent2" w:themeShade="80"/>
          <w:sz w:val="22"/>
          <w:szCs w:val="22"/>
        </w:rPr>
        <w:t xml:space="preserve">ncluded in the </w:t>
      </w:r>
      <w:r w:rsidR="00327C37" w:rsidRPr="005A5FB4">
        <w:rPr>
          <w:b/>
          <w:color w:val="833C0B" w:themeColor="accent2" w:themeShade="80"/>
          <w:sz w:val="22"/>
          <w:szCs w:val="22"/>
        </w:rPr>
        <w:t>C</w:t>
      </w:r>
      <w:r w:rsidRPr="005A5FB4">
        <w:rPr>
          <w:b/>
          <w:color w:val="833C0B" w:themeColor="accent2" w:themeShade="80"/>
          <w:sz w:val="22"/>
          <w:szCs w:val="22"/>
        </w:rPr>
        <w:t xml:space="preserve">ourse: </w:t>
      </w:r>
    </w:p>
    <w:p w14:paraId="68AAC493" w14:textId="6BF622A0" w:rsidR="002D460A" w:rsidRDefault="005A5FB4" w:rsidP="005A5FB4">
      <w:pPr>
        <w:pStyle w:val="ListParagraph"/>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Pr>
          <w:b/>
          <w:i/>
          <w:sz w:val="22"/>
          <w:szCs w:val="22"/>
        </w:rPr>
        <w:t xml:space="preserve">        </w:t>
      </w:r>
      <w:r w:rsidR="002D460A" w:rsidRPr="003D6995">
        <w:rPr>
          <w:b/>
          <w:i/>
          <w:sz w:val="22"/>
          <w:szCs w:val="22"/>
        </w:rPr>
        <w:t xml:space="preserve">PEDS: Clinical Reasoning 2 NR210631                                                                                                                                                                                   </w:t>
      </w:r>
      <w:r w:rsidR="002D460A" w:rsidRPr="003D6995">
        <w:rPr>
          <w:sz w:val="22"/>
          <w:szCs w:val="22"/>
        </w:rPr>
        <w:t xml:space="preserve">Module 7 Interactive Presentation: Palliative Care: The Truth Behind "Doing Nothing". This is an interactive module. </w:t>
      </w:r>
    </w:p>
    <w:p w14:paraId="7A442C64" w14:textId="77777777" w:rsidR="002D460A" w:rsidRDefault="002D460A" w:rsidP="005A5FB4">
      <w:pPr>
        <w:pStyle w:val="ListParagraph"/>
        <w:numPr>
          <w:ilvl w:val="0"/>
          <w:numId w:val="19"/>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Pr>
          <w:sz w:val="22"/>
          <w:szCs w:val="22"/>
        </w:rPr>
        <w:t xml:space="preserve">Rise </w:t>
      </w:r>
      <w:r w:rsidRPr="003D6995">
        <w:rPr>
          <w:sz w:val="22"/>
          <w:szCs w:val="22"/>
        </w:rPr>
        <w:t xml:space="preserve">Review link: </w:t>
      </w:r>
      <w:hyperlink r:id="rId12" w:history="1">
        <w:r w:rsidRPr="003E3F44">
          <w:rPr>
            <w:rStyle w:val="Hyperlink"/>
            <w:sz w:val="22"/>
            <w:szCs w:val="22"/>
          </w:rPr>
          <w:t>https://360.articulate.com/review/content/41985ee2-8198-4b35-8376-1396031be8c4/review</w:t>
        </w:r>
      </w:hyperlink>
      <w:r>
        <w:rPr>
          <w:sz w:val="22"/>
          <w:szCs w:val="22"/>
        </w:rPr>
        <w:t xml:space="preserve"> </w:t>
      </w:r>
    </w:p>
    <w:p w14:paraId="2467F53C" w14:textId="77777777" w:rsidR="002D460A" w:rsidRDefault="002D460A" w:rsidP="005A5FB4">
      <w:pPr>
        <w:pStyle w:val="NormalWeb"/>
        <w:numPr>
          <w:ilvl w:val="0"/>
          <w:numId w:val="19"/>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35" w:lineRule="atLeast"/>
        <w:ind w:left="450" w:hanging="450"/>
        <w:rPr>
          <w:rFonts w:ascii="Calibri" w:hAnsi="Calibri" w:cs="Calibri"/>
          <w:color w:val="000000"/>
          <w:sz w:val="22"/>
          <w:szCs w:val="22"/>
        </w:rPr>
      </w:pPr>
      <w:r>
        <w:rPr>
          <w:rFonts w:ascii="inherit" w:hAnsi="inherit" w:cs="Calibri"/>
          <w:color w:val="000000"/>
          <w:sz w:val="22"/>
          <w:szCs w:val="22"/>
          <w:bdr w:val="none" w:sz="0" w:space="0" w:color="auto" w:frame="1"/>
        </w:rPr>
        <w:t>Holding Space: Palliative Care in the NICU at Johns Hopkins Children's Center (21:35)</w:t>
      </w:r>
    </w:p>
    <w:p w14:paraId="4337D0D8" w14:textId="306A98DF" w:rsidR="002D460A" w:rsidRDefault="005A5FB4" w:rsidP="005A5F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35" w:lineRule="atLeast"/>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          </w:t>
      </w:r>
      <w:hyperlink r:id="rId13" w:history="1">
        <w:r w:rsidRPr="003E3F44">
          <w:rPr>
            <w:rStyle w:val="Hyperlink"/>
            <w:rFonts w:ascii="Calibri" w:hAnsi="Calibri" w:cs="Calibri"/>
            <w:sz w:val="22"/>
            <w:szCs w:val="22"/>
            <w:bdr w:val="none" w:sz="0" w:space="0" w:color="auto" w:frame="1"/>
          </w:rPr>
          <w:t>https://youtu.be/xO8OqQkXEfQ</w:t>
        </w:r>
      </w:hyperlink>
    </w:p>
    <w:p w14:paraId="483688BA" w14:textId="77777777" w:rsidR="002D460A" w:rsidRPr="0093504A" w:rsidRDefault="002D460A" w:rsidP="005A5F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35" w:lineRule="atLeast"/>
        <w:ind w:left="450" w:hanging="450"/>
        <w:rPr>
          <w:rFonts w:ascii="Calibri" w:hAnsi="Calibri" w:cs="Calibri"/>
          <w:color w:val="000000"/>
          <w:sz w:val="22"/>
          <w:szCs w:val="22"/>
        </w:rPr>
      </w:pPr>
    </w:p>
    <w:p w14:paraId="783C3658" w14:textId="4EBB22EC" w:rsidR="003D6995" w:rsidRPr="003D6995" w:rsidRDefault="005A5FB4" w:rsidP="005A5FB4">
      <w:pPr>
        <w:pStyle w:val="ListParagraph"/>
        <w:pBdr>
          <w:top w:val="single" w:sz="4" w:space="1" w:color="auto"/>
          <w:left w:val="single" w:sz="4" w:space="4" w:color="auto"/>
          <w:bottom w:val="single" w:sz="4" w:space="1" w:color="auto"/>
          <w:right w:val="single" w:sz="4" w:space="4" w:color="auto"/>
        </w:pBdr>
        <w:spacing w:line="360" w:lineRule="auto"/>
        <w:ind w:left="450" w:hanging="450"/>
        <w:rPr>
          <w:b/>
          <w:i/>
          <w:sz w:val="22"/>
          <w:szCs w:val="22"/>
        </w:rPr>
      </w:pPr>
      <w:r>
        <w:rPr>
          <w:b/>
          <w:i/>
          <w:sz w:val="22"/>
          <w:szCs w:val="22"/>
        </w:rPr>
        <w:t xml:space="preserve">        </w:t>
      </w:r>
      <w:r w:rsidR="003D6995" w:rsidRPr="003D6995">
        <w:rPr>
          <w:b/>
          <w:i/>
          <w:sz w:val="22"/>
          <w:szCs w:val="22"/>
        </w:rPr>
        <w:t>PEDS: Clinical Reasoning 4 NR210.633</w:t>
      </w:r>
    </w:p>
    <w:p w14:paraId="7D053AF8" w14:textId="58E905E1" w:rsidR="003D6995" w:rsidRPr="002D460A" w:rsidRDefault="005A5FB4" w:rsidP="005A5FB4">
      <w:pPr>
        <w:pStyle w:val="ListParagraph"/>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Pr>
          <w:sz w:val="22"/>
          <w:szCs w:val="22"/>
        </w:rPr>
        <w:lastRenderedPageBreak/>
        <w:t xml:space="preserve">        </w:t>
      </w:r>
      <w:r w:rsidR="003D6995" w:rsidRPr="003D6995">
        <w:rPr>
          <w:sz w:val="22"/>
          <w:szCs w:val="22"/>
        </w:rPr>
        <w:t>Module 7</w:t>
      </w:r>
      <w:r w:rsidR="002D460A">
        <w:rPr>
          <w:sz w:val="22"/>
          <w:szCs w:val="22"/>
        </w:rPr>
        <w:t xml:space="preserve"> </w:t>
      </w:r>
      <w:r w:rsidR="003D6995" w:rsidRPr="002D460A">
        <w:rPr>
          <w:sz w:val="22"/>
          <w:szCs w:val="22"/>
        </w:rPr>
        <w:t xml:space="preserve">Interactive Presentation: Palliative Care for Newborn and Infants. This is an interactive module. </w:t>
      </w:r>
    </w:p>
    <w:p w14:paraId="508DFDD9" w14:textId="53952121" w:rsidR="003D6995" w:rsidRPr="005A5FB4" w:rsidRDefault="003D6995" w:rsidP="005A5FB4">
      <w:pPr>
        <w:pStyle w:val="ListParagraph"/>
        <w:numPr>
          <w:ilvl w:val="0"/>
          <w:numId w:val="20"/>
        </w:numPr>
        <w:pBdr>
          <w:top w:val="single" w:sz="4" w:space="1" w:color="auto"/>
          <w:left w:val="single" w:sz="4" w:space="4" w:color="auto"/>
          <w:bottom w:val="single" w:sz="4" w:space="1" w:color="auto"/>
          <w:right w:val="single" w:sz="4" w:space="4" w:color="auto"/>
        </w:pBdr>
        <w:tabs>
          <w:tab w:val="left" w:pos="450"/>
        </w:tabs>
        <w:spacing w:line="360" w:lineRule="auto"/>
        <w:ind w:left="360"/>
        <w:rPr>
          <w:sz w:val="22"/>
          <w:szCs w:val="22"/>
        </w:rPr>
      </w:pPr>
      <w:r w:rsidRPr="005A5FB4">
        <w:rPr>
          <w:sz w:val="22"/>
          <w:szCs w:val="22"/>
        </w:rPr>
        <w:t xml:space="preserve">Rise Review link: </w:t>
      </w:r>
      <w:hyperlink r:id="rId14" w:history="1">
        <w:r w:rsidRPr="005A5FB4">
          <w:rPr>
            <w:rStyle w:val="Hyperlink"/>
            <w:sz w:val="22"/>
            <w:szCs w:val="22"/>
          </w:rPr>
          <w:t>https://360.articulate.com/review/content/e2b18126-ec52-4fdc-b697-0303a415ccfe/review</w:t>
        </w:r>
      </w:hyperlink>
      <w:r w:rsidRPr="005A5FB4">
        <w:rPr>
          <w:sz w:val="22"/>
          <w:szCs w:val="22"/>
        </w:rPr>
        <w:t xml:space="preserve"> </w:t>
      </w:r>
      <w:r w:rsidR="00B90D7E">
        <w:rPr>
          <w:sz w:val="22"/>
          <w:szCs w:val="22"/>
        </w:rPr>
        <w:br/>
      </w:r>
    </w:p>
    <w:p w14:paraId="72D7C1C4" w14:textId="4373A410" w:rsidR="003D6995" w:rsidRPr="00327C37" w:rsidRDefault="005A5FB4" w:rsidP="005A5FB4">
      <w:pPr>
        <w:pBdr>
          <w:top w:val="single" w:sz="4" w:space="1" w:color="auto"/>
          <w:left w:val="single" w:sz="4" w:space="4" w:color="auto"/>
          <w:bottom w:val="single" w:sz="4" w:space="1" w:color="auto"/>
          <w:right w:val="single" w:sz="4" w:space="4" w:color="auto"/>
        </w:pBdr>
        <w:shd w:val="clear" w:color="auto" w:fill="FFFFFF"/>
        <w:spacing w:line="276" w:lineRule="auto"/>
        <w:ind w:left="450" w:hanging="450"/>
        <w:rPr>
          <w:color w:val="000000"/>
          <w:sz w:val="22"/>
          <w:szCs w:val="22"/>
        </w:rPr>
      </w:pPr>
      <w:r>
        <w:rPr>
          <w:b/>
          <w:color w:val="201F1E"/>
          <w:sz w:val="22"/>
          <w:szCs w:val="22"/>
          <w:shd w:val="clear" w:color="auto" w:fill="FFFFFF"/>
        </w:rPr>
        <w:t xml:space="preserve">        </w:t>
      </w:r>
      <w:r w:rsidR="003D6995" w:rsidRPr="000327A8">
        <w:rPr>
          <w:b/>
          <w:i/>
          <w:color w:val="201F1E"/>
          <w:sz w:val="22"/>
          <w:szCs w:val="22"/>
          <w:shd w:val="clear" w:color="auto" w:fill="FFFFFF"/>
        </w:rPr>
        <w:t xml:space="preserve">AG-ACNP: NR </w:t>
      </w:r>
      <w:r w:rsidR="003D6995" w:rsidRPr="000327A8">
        <w:rPr>
          <w:b/>
          <w:i/>
          <w:color w:val="000000"/>
          <w:sz w:val="22"/>
          <w:szCs w:val="22"/>
        </w:rPr>
        <w:t>210.661: Acute </w:t>
      </w:r>
      <w:r w:rsidR="003D6995" w:rsidRPr="000327A8">
        <w:rPr>
          <w:rStyle w:val="markw342qno57"/>
          <w:b/>
          <w:i/>
          <w:color w:val="000000"/>
          <w:sz w:val="22"/>
          <w:szCs w:val="22"/>
          <w:bdr w:val="none" w:sz="0" w:space="0" w:color="auto" w:frame="1"/>
        </w:rPr>
        <w:t>Care</w:t>
      </w:r>
      <w:r w:rsidR="003D6995" w:rsidRPr="000327A8">
        <w:rPr>
          <w:b/>
          <w:i/>
          <w:color w:val="000000"/>
          <w:sz w:val="22"/>
          <w:szCs w:val="22"/>
        </w:rPr>
        <w:t> I</w:t>
      </w:r>
      <w:r>
        <w:rPr>
          <w:color w:val="000000"/>
          <w:sz w:val="22"/>
          <w:szCs w:val="22"/>
        </w:rPr>
        <w:br/>
      </w:r>
      <w:r w:rsidR="0093504A">
        <w:rPr>
          <w:color w:val="000000"/>
          <w:sz w:val="22"/>
          <w:szCs w:val="22"/>
        </w:rPr>
        <w:t>M</w:t>
      </w:r>
      <w:r w:rsidR="003D6995" w:rsidRPr="00327C37">
        <w:rPr>
          <w:color w:val="000000"/>
          <w:sz w:val="22"/>
          <w:szCs w:val="22"/>
        </w:rPr>
        <w:t xml:space="preserve">odule 8 </w:t>
      </w:r>
      <w:r w:rsidR="0093504A">
        <w:rPr>
          <w:color w:val="000000"/>
          <w:sz w:val="22"/>
          <w:szCs w:val="22"/>
        </w:rPr>
        <w:t>A</w:t>
      </w:r>
      <w:r w:rsidR="003D6995" w:rsidRPr="00327C37">
        <w:rPr>
          <w:color w:val="000000"/>
          <w:sz w:val="22"/>
          <w:szCs w:val="22"/>
        </w:rPr>
        <w:t xml:space="preserve">cute Pain </w:t>
      </w:r>
    </w:p>
    <w:p w14:paraId="5A317F1A" w14:textId="1938376F" w:rsidR="003D6995" w:rsidRPr="00327C37" w:rsidRDefault="003D6995" w:rsidP="005A5FB4">
      <w:pPr>
        <w:numPr>
          <w:ilvl w:val="1"/>
          <w:numId w:val="21"/>
        </w:numPr>
        <w:pBdr>
          <w:top w:val="single" w:sz="4" w:space="1" w:color="auto"/>
          <w:left w:val="single" w:sz="4" w:space="4" w:color="auto"/>
          <w:bottom w:val="single" w:sz="4" w:space="1" w:color="auto"/>
          <w:right w:val="single" w:sz="4" w:space="4" w:color="auto"/>
        </w:pBdr>
        <w:shd w:val="clear" w:color="auto" w:fill="FFFFFF"/>
        <w:tabs>
          <w:tab w:val="clear" w:pos="1440"/>
          <w:tab w:val="left" w:pos="450"/>
          <w:tab w:val="left" w:pos="720"/>
        </w:tabs>
        <w:spacing w:line="276" w:lineRule="auto"/>
        <w:ind w:left="720" w:hanging="720"/>
        <w:rPr>
          <w:color w:val="000000"/>
          <w:sz w:val="22"/>
          <w:szCs w:val="22"/>
        </w:rPr>
      </w:pPr>
      <w:r w:rsidRPr="00327C37">
        <w:rPr>
          <w:color w:val="000000"/>
          <w:sz w:val="22"/>
          <w:szCs w:val="22"/>
        </w:rPr>
        <w:t>Part 1: </w:t>
      </w:r>
      <w:hyperlink r:id="rId15" w:tgtFrame="_blank" w:history="1">
        <w:r w:rsidRPr="00327C37">
          <w:rPr>
            <w:rStyle w:val="Hyperlink"/>
            <w:sz w:val="22"/>
            <w:szCs w:val="22"/>
            <w:bdr w:val="none" w:sz="0" w:space="0" w:color="auto" w:frame="1"/>
          </w:rPr>
          <w:t>https://vimeo.com/jhunursing/review/353900927/0c54fccf03</w:t>
        </w:r>
      </w:hyperlink>
    </w:p>
    <w:p w14:paraId="37E5EEE0" w14:textId="1CB35D77" w:rsidR="003D6995" w:rsidRPr="00327C37" w:rsidRDefault="003D6995" w:rsidP="005A5FB4">
      <w:pPr>
        <w:numPr>
          <w:ilvl w:val="1"/>
          <w:numId w:val="21"/>
        </w:numPr>
        <w:pBdr>
          <w:top w:val="single" w:sz="4" w:space="1" w:color="auto"/>
          <w:left w:val="single" w:sz="4" w:space="4" w:color="auto"/>
          <w:bottom w:val="single" w:sz="4" w:space="1" w:color="auto"/>
          <w:right w:val="single" w:sz="4" w:space="4" w:color="auto"/>
        </w:pBdr>
        <w:shd w:val="clear" w:color="auto" w:fill="FFFFFF"/>
        <w:tabs>
          <w:tab w:val="clear" w:pos="1440"/>
          <w:tab w:val="left" w:pos="450"/>
          <w:tab w:val="left" w:pos="720"/>
        </w:tabs>
        <w:spacing w:line="276" w:lineRule="auto"/>
        <w:ind w:left="720" w:hanging="720"/>
        <w:rPr>
          <w:color w:val="000000"/>
          <w:sz w:val="22"/>
          <w:szCs w:val="22"/>
        </w:rPr>
      </w:pPr>
      <w:r w:rsidRPr="00327C37">
        <w:rPr>
          <w:color w:val="000000"/>
          <w:sz w:val="22"/>
          <w:szCs w:val="22"/>
        </w:rPr>
        <w:t>Part 2: </w:t>
      </w:r>
      <w:hyperlink r:id="rId16" w:tgtFrame="_blank" w:history="1">
        <w:r w:rsidRPr="00327C37">
          <w:rPr>
            <w:rStyle w:val="Hyperlink"/>
            <w:sz w:val="22"/>
            <w:szCs w:val="22"/>
            <w:bdr w:val="none" w:sz="0" w:space="0" w:color="auto" w:frame="1"/>
          </w:rPr>
          <w:t>https://vimeo.com/jhunursing/review/354068144/08cde8cc6e</w:t>
        </w:r>
      </w:hyperlink>
    </w:p>
    <w:p w14:paraId="110F9AD3" w14:textId="6D2F071D" w:rsidR="003D6995" w:rsidRPr="00327C37" w:rsidRDefault="003D6995" w:rsidP="005A5F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ind w:left="450" w:hanging="450"/>
        <w:rPr>
          <w:color w:val="000000"/>
          <w:sz w:val="22"/>
          <w:szCs w:val="22"/>
        </w:rPr>
      </w:pPr>
    </w:p>
    <w:p w14:paraId="12CF2583" w14:textId="61638F0C" w:rsidR="0093504A" w:rsidRPr="000327A8" w:rsidRDefault="005A5FB4" w:rsidP="005A5FB4">
      <w:pPr>
        <w:pBdr>
          <w:top w:val="single" w:sz="4" w:space="1" w:color="auto"/>
          <w:left w:val="single" w:sz="4" w:space="4" w:color="auto"/>
          <w:bottom w:val="single" w:sz="4" w:space="1" w:color="auto"/>
          <w:right w:val="single" w:sz="4" w:space="4" w:color="auto"/>
        </w:pBdr>
        <w:shd w:val="clear" w:color="auto" w:fill="FFFFFF"/>
        <w:spacing w:line="276" w:lineRule="auto"/>
        <w:ind w:left="450" w:hanging="450"/>
        <w:rPr>
          <w:b/>
          <w:i/>
          <w:color w:val="000000"/>
          <w:sz w:val="22"/>
          <w:szCs w:val="22"/>
        </w:rPr>
      </w:pPr>
      <w:r>
        <w:rPr>
          <w:b/>
          <w:color w:val="201F1E"/>
          <w:sz w:val="22"/>
          <w:szCs w:val="22"/>
          <w:shd w:val="clear" w:color="auto" w:fill="FFFFFF"/>
        </w:rPr>
        <w:t xml:space="preserve">        </w:t>
      </w:r>
      <w:r w:rsidR="003D6995" w:rsidRPr="000327A8">
        <w:rPr>
          <w:b/>
          <w:i/>
          <w:color w:val="201F1E"/>
          <w:sz w:val="22"/>
          <w:szCs w:val="22"/>
          <w:shd w:val="clear" w:color="auto" w:fill="FFFFFF"/>
        </w:rPr>
        <w:t xml:space="preserve">AG-ACNP: NR </w:t>
      </w:r>
      <w:r w:rsidR="003D6995" w:rsidRPr="000327A8">
        <w:rPr>
          <w:b/>
          <w:i/>
          <w:color w:val="000000"/>
          <w:sz w:val="22"/>
          <w:szCs w:val="22"/>
        </w:rPr>
        <w:t>210.664: Acute </w:t>
      </w:r>
      <w:r w:rsidR="003D6995" w:rsidRPr="000327A8">
        <w:rPr>
          <w:rStyle w:val="markw342qno57"/>
          <w:b/>
          <w:i/>
          <w:color w:val="000000"/>
          <w:sz w:val="22"/>
          <w:szCs w:val="22"/>
          <w:bdr w:val="none" w:sz="0" w:space="0" w:color="auto" w:frame="1"/>
        </w:rPr>
        <w:t>Care</w:t>
      </w:r>
      <w:r w:rsidR="003D6995" w:rsidRPr="000327A8">
        <w:rPr>
          <w:b/>
          <w:i/>
          <w:color w:val="000000"/>
          <w:sz w:val="22"/>
          <w:szCs w:val="22"/>
        </w:rPr>
        <w:t> I</w:t>
      </w:r>
      <w:r w:rsidR="0093504A" w:rsidRPr="000327A8">
        <w:rPr>
          <w:b/>
          <w:i/>
          <w:color w:val="000000"/>
          <w:sz w:val="22"/>
          <w:szCs w:val="22"/>
        </w:rPr>
        <w:t>V</w:t>
      </w:r>
    </w:p>
    <w:p w14:paraId="1EB35118" w14:textId="019C39D7" w:rsidR="003D6995" w:rsidRPr="00327C37" w:rsidRDefault="005A5FB4" w:rsidP="005A5FB4">
      <w:pPr>
        <w:pBdr>
          <w:top w:val="single" w:sz="4" w:space="1" w:color="auto"/>
          <w:left w:val="single" w:sz="4" w:space="4" w:color="auto"/>
          <w:bottom w:val="single" w:sz="4" w:space="1" w:color="auto"/>
          <w:right w:val="single" w:sz="4" w:space="4" w:color="auto"/>
        </w:pBdr>
        <w:shd w:val="clear" w:color="auto" w:fill="FFFFFF"/>
        <w:spacing w:line="276" w:lineRule="auto"/>
        <w:ind w:left="450" w:hanging="450"/>
        <w:rPr>
          <w:color w:val="000000"/>
          <w:sz w:val="22"/>
          <w:szCs w:val="22"/>
        </w:rPr>
      </w:pPr>
      <w:r>
        <w:rPr>
          <w:color w:val="201F1E"/>
          <w:sz w:val="22"/>
          <w:szCs w:val="22"/>
          <w:shd w:val="clear" w:color="auto" w:fill="FFFFFF"/>
        </w:rPr>
        <w:t xml:space="preserve">        </w:t>
      </w:r>
      <w:r w:rsidR="0093504A" w:rsidRPr="0093504A">
        <w:rPr>
          <w:color w:val="201F1E"/>
          <w:sz w:val="22"/>
          <w:szCs w:val="22"/>
          <w:shd w:val="clear" w:color="auto" w:fill="FFFFFF"/>
        </w:rPr>
        <w:t>M</w:t>
      </w:r>
      <w:r w:rsidR="003D6995" w:rsidRPr="00327C37">
        <w:rPr>
          <w:color w:val="000000"/>
          <w:sz w:val="22"/>
          <w:szCs w:val="22"/>
        </w:rPr>
        <w:t>odule 1 P</w:t>
      </w:r>
      <w:r w:rsidR="003D6995" w:rsidRPr="00327C37">
        <w:rPr>
          <w:rStyle w:val="markb3d9qt2zu"/>
          <w:color w:val="000000"/>
          <w:sz w:val="22"/>
          <w:szCs w:val="22"/>
          <w:bdr w:val="none" w:sz="0" w:space="0" w:color="auto" w:frame="1"/>
        </w:rPr>
        <w:t>alliative</w:t>
      </w:r>
      <w:r w:rsidR="003D6995" w:rsidRPr="00327C37">
        <w:rPr>
          <w:color w:val="000000"/>
          <w:sz w:val="22"/>
          <w:szCs w:val="22"/>
        </w:rPr>
        <w:t> </w:t>
      </w:r>
      <w:r w:rsidR="003D6995" w:rsidRPr="00327C37">
        <w:rPr>
          <w:rStyle w:val="markw342qno57"/>
          <w:color w:val="000000"/>
          <w:sz w:val="22"/>
          <w:szCs w:val="22"/>
          <w:bdr w:val="none" w:sz="0" w:space="0" w:color="auto" w:frame="1"/>
        </w:rPr>
        <w:t>care</w:t>
      </w:r>
      <w:r w:rsidR="003D6995" w:rsidRPr="00327C37">
        <w:rPr>
          <w:color w:val="000000"/>
          <w:sz w:val="22"/>
          <w:szCs w:val="22"/>
        </w:rPr>
        <w:t xml:space="preserve"> and </w:t>
      </w:r>
      <w:r w:rsidR="002D460A">
        <w:rPr>
          <w:color w:val="000000"/>
          <w:sz w:val="22"/>
          <w:szCs w:val="22"/>
        </w:rPr>
        <w:t>Hospice</w:t>
      </w:r>
    </w:p>
    <w:p w14:paraId="5BF49F4B" w14:textId="2073244E" w:rsidR="003D6995" w:rsidRPr="00327C37" w:rsidRDefault="003D6995" w:rsidP="005A5FB4">
      <w:pPr>
        <w:numPr>
          <w:ilvl w:val="1"/>
          <w:numId w:val="22"/>
        </w:numPr>
        <w:pBdr>
          <w:top w:val="single" w:sz="4" w:space="1" w:color="auto"/>
          <w:left w:val="single" w:sz="4" w:space="4" w:color="auto"/>
          <w:bottom w:val="single" w:sz="4" w:space="1" w:color="auto"/>
          <w:right w:val="single" w:sz="4" w:space="4" w:color="auto"/>
        </w:pBdr>
        <w:shd w:val="clear" w:color="auto" w:fill="FFFFFF"/>
        <w:tabs>
          <w:tab w:val="clear" w:pos="1440"/>
          <w:tab w:val="num" w:pos="1080"/>
        </w:tabs>
        <w:spacing w:line="276" w:lineRule="auto"/>
        <w:ind w:left="450" w:hanging="450"/>
        <w:rPr>
          <w:color w:val="000000"/>
          <w:sz w:val="22"/>
          <w:szCs w:val="22"/>
        </w:rPr>
      </w:pPr>
      <w:r w:rsidRPr="00327C37">
        <w:rPr>
          <w:color w:val="000000"/>
          <w:sz w:val="22"/>
          <w:szCs w:val="22"/>
        </w:rPr>
        <w:t>Rise review link </w:t>
      </w:r>
      <w:hyperlink r:id="rId17" w:tgtFrame="_blank" w:history="1">
        <w:r w:rsidRPr="00327C37">
          <w:rPr>
            <w:rStyle w:val="Hyperlink"/>
            <w:sz w:val="22"/>
            <w:szCs w:val="22"/>
            <w:bdr w:val="none" w:sz="0" w:space="0" w:color="auto" w:frame="1"/>
            <w:shd w:val="clear" w:color="auto" w:fill="FFFFFF"/>
          </w:rPr>
          <w:t>https://360.articulate.com/review/content/8bca7899-3e29-4ea8-a54c-8bf643ae1b93/review</w:t>
        </w:r>
      </w:hyperlink>
    </w:p>
    <w:p w14:paraId="603AC149" w14:textId="28AEFB8A" w:rsidR="003D6995" w:rsidRPr="00327C37" w:rsidRDefault="003D6995" w:rsidP="005A5FB4">
      <w:pPr>
        <w:numPr>
          <w:ilvl w:val="1"/>
          <w:numId w:val="22"/>
        </w:numPr>
        <w:pBdr>
          <w:top w:val="single" w:sz="4" w:space="1" w:color="auto"/>
          <w:left w:val="single" w:sz="4" w:space="4" w:color="auto"/>
          <w:bottom w:val="single" w:sz="4" w:space="1" w:color="auto"/>
          <w:right w:val="single" w:sz="4" w:space="4" w:color="auto"/>
        </w:pBdr>
        <w:shd w:val="clear" w:color="auto" w:fill="FFFFFF"/>
        <w:tabs>
          <w:tab w:val="clear" w:pos="1440"/>
          <w:tab w:val="num" w:pos="1080"/>
        </w:tabs>
        <w:spacing w:line="276" w:lineRule="auto"/>
        <w:ind w:left="450" w:hanging="450"/>
        <w:rPr>
          <w:color w:val="000000"/>
          <w:sz w:val="22"/>
          <w:szCs w:val="22"/>
        </w:rPr>
      </w:pPr>
      <w:r w:rsidRPr="00327C37">
        <w:rPr>
          <w:color w:val="000000"/>
          <w:sz w:val="22"/>
          <w:szCs w:val="22"/>
        </w:rPr>
        <w:t>Part 1 </w:t>
      </w:r>
      <w:hyperlink r:id="rId18" w:tgtFrame="_blank" w:history="1">
        <w:r w:rsidRPr="00327C37">
          <w:rPr>
            <w:rStyle w:val="Hyperlink"/>
            <w:sz w:val="22"/>
            <w:szCs w:val="22"/>
            <w:bdr w:val="none" w:sz="0" w:space="0" w:color="auto" w:frame="1"/>
          </w:rPr>
          <w:t>https://vimeo.com/jhunursing/review/457820205/6768f92dcd</w:t>
        </w:r>
      </w:hyperlink>
    </w:p>
    <w:p w14:paraId="4915F6DE" w14:textId="77777777" w:rsidR="003D6995" w:rsidRPr="00327C37" w:rsidRDefault="003D6995" w:rsidP="005A5FB4">
      <w:pPr>
        <w:numPr>
          <w:ilvl w:val="1"/>
          <w:numId w:val="22"/>
        </w:numPr>
        <w:pBdr>
          <w:top w:val="single" w:sz="4" w:space="1" w:color="auto"/>
          <w:left w:val="single" w:sz="4" w:space="4" w:color="auto"/>
          <w:bottom w:val="single" w:sz="4" w:space="1" w:color="auto"/>
          <w:right w:val="single" w:sz="4" w:space="4" w:color="auto"/>
        </w:pBdr>
        <w:shd w:val="clear" w:color="auto" w:fill="FFFFFF"/>
        <w:tabs>
          <w:tab w:val="clear" w:pos="1440"/>
          <w:tab w:val="num" w:pos="1080"/>
        </w:tabs>
        <w:spacing w:line="276" w:lineRule="auto"/>
        <w:ind w:left="450" w:hanging="450"/>
        <w:rPr>
          <w:color w:val="000000"/>
          <w:sz w:val="22"/>
          <w:szCs w:val="22"/>
        </w:rPr>
      </w:pPr>
      <w:r w:rsidRPr="00327C37">
        <w:rPr>
          <w:color w:val="000000"/>
          <w:sz w:val="22"/>
          <w:szCs w:val="22"/>
        </w:rPr>
        <w:t>Part 2 </w:t>
      </w:r>
      <w:hyperlink r:id="rId19" w:tgtFrame="_blank" w:history="1">
        <w:r w:rsidRPr="00327C37">
          <w:rPr>
            <w:rStyle w:val="Hyperlink"/>
            <w:sz w:val="22"/>
            <w:szCs w:val="22"/>
            <w:bdr w:val="none" w:sz="0" w:space="0" w:color="auto" w:frame="1"/>
          </w:rPr>
          <w:t>https://vimeo.com/jhunursing/review/457820051/c241a6bb9f</w:t>
        </w:r>
      </w:hyperlink>
    </w:p>
    <w:p w14:paraId="6AAC8B52" w14:textId="77777777" w:rsidR="003D6995" w:rsidRPr="00327C37" w:rsidRDefault="003D6995" w:rsidP="005A5FB4">
      <w:pPr>
        <w:numPr>
          <w:ilvl w:val="1"/>
          <w:numId w:val="22"/>
        </w:numPr>
        <w:pBdr>
          <w:top w:val="single" w:sz="4" w:space="1" w:color="auto"/>
          <w:left w:val="single" w:sz="4" w:space="4" w:color="auto"/>
          <w:bottom w:val="single" w:sz="4" w:space="1" w:color="auto"/>
          <w:right w:val="single" w:sz="4" w:space="4" w:color="auto"/>
        </w:pBdr>
        <w:shd w:val="clear" w:color="auto" w:fill="FFFFFF"/>
        <w:tabs>
          <w:tab w:val="clear" w:pos="1440"/>
          <w:tab w:val="num" w:pos="1080"/>
        </w:tabs>
        <w:spacing w:line="276" w:lineRule="auto"/>
        <w:ind w:left="450" w:hanging="450"/>
        <w:rPr>
          <w:color w:val="000000"/>
          <w:sz w:val="22"/>
          <w:szCs w:val="22"/>
        </w:rPr>
      </w:pPr>
      <w:r w:rsidRPr="00327C37">
        <w:rPr>
          <w:color w:val="000000"/>
          <w:sz w:val="22"/>
          <w:szCs w:val="22"/>
        </w:rPr>
        <w:t>Part 3 </w:t>
      </w:r>
      <w:hyperlink r:id="rId20" w:tgtFrame="_blank" w:history="1">
        <w:r w:rsidRPr="00327C37">
          <w:rPr>
            <w:rStyle w:val="Hyperlink"/>
            <w:sz w:val="22"/>
            <w:szCs w:val="22"/>
            <w:bdr w:val="none" w:sz="0" w:space="0" w:color="auto" w:frame="1"/>
          </w:rPr>
          <w:t>https://vimeo.com/jhunursing/review/457819971/44807a4af2</w:t>
        </w:r>
      </w:hyperlink>
    </w:p>
    <w:p w14:paraId="7869BF79" w14:textId="154EFC18" w:rsidR="003D6995" w:rsidRPr="00327C37" w:rsidRDefault="003D6995" w:rsidP="005A5FB4">
      <w:pPr>
        <w:numPr>
          <w:ilvl w:val="1"/>
          <w:numId w:val="22"/>
        </w:numPr>
        <w:pBdr>
          <w:top w:val="single" w:sz="4" w:space="1" w:color="auto"/>
          <w:left w:val="single" w:sz="4" w:space="4" w:color="auto"/>
          <w:bottom w:val="single" w:sz="4" w:space="1" w:color="auto"/>
          <w:right w:val="single" w:sz="4" w:space="4" w:color="auto"/>
        </w:pBdr>
        <w:shd w:val="clear" w:color="auto" w:fill="FFFFFF"/>
        <w:tabs>
          <w:tab w:val="clear" w:pos="1440"/>
          <w:tab w:val="num" w:pos="1080"/>
        </w:tabs>
        <w:spacing w:line="276" w:lineRule="auto"/>
        <w:ind w:left="450" w:hanging="450"/>
        <w:rPr>
          <w:color w:val="000000"/>
          <w:sz w:val="22"/>
          <w:szCs w:val="22"/>
        </w:rPr>
      </w:pPr>
      <w:r w:rsidRPr="00327C37">
        <w:rPr>
          <w:color w:val="000000"/>
          <w:sz w:val="22"/>
          <w:szCs w:val="22"/>
        </w:rPr>
        <w:t>Part 4 </w:t>
      </w:r>
      <w:hyperlink r:id="rId21" w:tgtFrame="_blank" w:history="1">
        <w:r w:rsidRPr="00327C37">
          <w:rPr>
            <w:rStyle w:val="Hyperlink"/>
            <w:sz w:val="22"/>
            <w:szCs w:val="22"/>
            <w:bdr w:val="none" w:sz="0" w:space="0" w:color="auto" w:frame="1"/>
          </w:rPr>
          <w:t>https://vimeo.com/jhunursing/review/458171961/e484c440ad</w:t>
        </w:r>
      </w:hyperlink>
    </w:p>
    <w:p w14:paraId="1229EB28" w14:textId="77777777" w:rsidR="003D6995" w:rsidRPr="00327C37" w:rsidRDefault="003D6995" w:rsidP="005A5FB4">
      <w:pPr>
        <w:pBdr>
          <w:top w:val="single" w:sz="4" w:space="1" w:color="auto"/>
          <w:left w:val="single" w:sz="4" w:space="4" w:color="auto"/>
          <w:bottom w:val="single" w:sz="4" w:space="1" w:color="auto"/>
          <w:right w:val="single" w:sz="4" w:space="4" w:color="auto"/>
        </w:pBdr>
        <w:shd w:val="clear" w:color="auto" w:fill="FFFFFF"/>
        <w:spacing w:line="276" w:lineRule="auto"/>
        <w:ind w:left="450" w:hanging="450"/>
        <w:rPr>
          <w:color w:val="000000"/>
          <w:sz w:val="22"/>
          <w:szCs w:val="22"/>
        </w:rPr>
      </w:pPr>
    </w:p>
    <w:p w14:paraId="67DFA1F4" w14:textId="7BB8A76A" w:rsidR="0093504A" w:rsidRPr="000327A8" w:rsidRDefault="005A5FB4" w:rsidP="005A5FB4">
      <w:pPr>
        <w:pBdr>
          <w:top w:val="single" w:sz="4" w:space="1" w:color="auto"/>
          <w:left w:val="single" w:sz="4" w:space="4" w:color="auto"/>
          <w:bottom w:val="single" w:sz="4" w:space="1" w:color="auto"/>
          <w:right w:val="single" w:sz="4" w:space="4" w:color="auto"/>
        </w:pBdr>
        <w:shd w:val="clear" w:color="auto" w:fill="FFFFFF"/>
        <w:spacing w:line="276" w:lineRule="auto"/>
        <w:ind w:left="450" w:hanging="450"/>
        <w:rPr>
          <w:i/>
          <w:color w:val="000000"/>
          <w:sz w:val="22"/>
          <w:szCs w:val="22"/>
        </w:rPr>
      </w:pPr>
      <w:r>
        <w:rPr>
          <w:b/>
          <w:color w:val="201F1E"/>
          <w:sz w:val="22"/>
          <w:szCs w:val="22"/>
          <w:shd w:val="clear" w:color="auto" w:fill="FFFFFF"/>
        </w:rPr>
        <w:t xml:space="preserve">        </w:t>
      </w:r>
      <w:r w:rsidR="003D6995" w:rsidRPr="000327A8">
        <w:rPr>
          <w:b/>
          <w:i/>
          <w:color w:val="201F1E"/>
          <w:sz w:val="22"/>
          <w:szCs w:val="22"/>
          <w:shd w:val="clear" w:color="auto" w:fill="FFFFFF"/>
        </w:rPr>
        <w:t>AG-ACNP: NR</w:t>
      </w:r>
      <w:r w:rsidR="003D6995" w:rsidRPr="000327A8">
        <w:rPr>
          <w:i/>
          <w:color w:val="000000"/>
          <w:sz w:val="22"/>
          <w:szCs w:val="22"/>
        </w:rPr>
        <w:t xml:space="preserve"> </w:t>
      </w:r>
      <w:r w:rsidR="003D6995" w:rsidRPr="000327A8">
        <w:rPr>
          <w:b/>
          <w:i/>
          <w:color w:val="000000"/>
          <w:sz w:val="22"/>
          <w:szCs w:val="22"/>
        </w:rPr>
        <w:t>210.664: Acute </w:t>
      </w:r>
      <w:r w:rsidR="003D6995" w:rsidRPr="000327A8">
        <w:rPr>
          <w:rStyle w:val="markw342qno57"/>
          <w:b/>
          <w:i/>
          <w:color w:val="000000"/>
          <w:sz w:val="22"/>
          <w:szCs w:val="22"/>
          <w:bdr w:val="none" w:sz="0" w:space="0" w:color="auto" w:frame="1"/>
        </w:rPr>
        <w:t>Care</w:t>
      </w:r>
      <w:r w:rsidR="003D6995" w:rsidRPr="000327A8">
        <w:rPr>
          <w:b/>
          <w:i/>
          <w:color w:val="000000"/>
          <w:sz w:val="22"/>
          <w:szCs w:val="22"/>
        </w:rPr>
        <w:t> IV</w:t>
      </w:r>
      <w:r w:rsidR="003D6995" w:rsidRPr="000327A8">
        <w:rPr>
          <w:i/>
          <w:color w:val="000000"/>
          <w:sz w:val="22"/>
          <w:szCs w:val="22"/>
        </w:rPr>
        <w:t xml:space="preserve"> </w:t>
      </w:r>
    </w:p>
    <w:p w14:paraId="17247068" w14:textId="0213B42F" w:rsidR="003D6995" w:rsidRPr="00327C37" w:rsidRDefault="005A5FB4" w:rsidP="005A5FB4">
      <w:pPr>
        <w:pBdr>
          <w:top w:val="single" w:sz="4" w:space="1" w:color="auto"/>
          <w:left w:val="single" w:sz="4" w:space="4" w:color="auto"/>
          <w:bottom w:val="single" w:sz="4" w:space="1" w:color="auto"/>
          <w:right w:val="single" w:sz="4" w:space="4" w:color="auto"/>
        </w:pBdr>
        <w:shd w:val="clear" w:color="auto" w:fill="FFFFFF"/>
        <w:spacing w:line="276" w:lineRule="auto"/>
        <w:ind w:left="450" w:hanging="450"/>
        <w:rPr>
          <w:color w:val="000000"/>
          <w:sz w:val="22"/>
          <w:szCs w:val="22"/>
        </w:rPr>
      </w:pPr>
      <w:r>
        <w:rPr>
          <w:color w:val="000000"/>
          <w:sz w:val="22"/>
          <w:szCs w:val="22"/>
        </w:rPr>
        <w:t xml:space="preserve">        </w:t>
      </w:r>
      <w:r w:rsidR="0093504A">
        <w:rPr>
          <w:color w:val="000000"/>
          <w:sz w:val="22"/>
          <w:szCs w:val="22"/>
        </w:rPr>
        <w:t>M</w:t>
      </w:r>
      <w:r w:rsidR="003D6995" w:rsidRPr="00327C37">
        <w:rPr>
          <w:color w:val="000000"/>
          <w:sz w:val="22"/>
          <w:szCs w:val="22"/>
        </w:rPr>
        <w:t>odule 5</w:t>
      </w:r>
      <w:r w:rsidR="0093504A">
        <w:rPr>
          <w:color w:val="000000"/>
          <w:sz w:val="22"/>
          <w:szCs w:val="22"/>
        </w:rPr>
        <w:t xml:space="preserve"> L</w:t>
      </w:r>
      <w:r w:rsidR="003D6995" w:rsidRPr="00327C37">
        <w:rPr>
          <w:color w:val="000000"/>
          <w:sz w:val="22"/>
          <w:szCs w:val="22"/>
        </w:rPr>
        <w:t xml:space="preserve">egal and ethical principles </w:t>
      </w:r>
      <w:r w:rsidR="002D460A">
        <w:rPr>
          <w:color w:val="000000"/>
          <w:sz w:val="22"/>
          <w:szCs w:val="22"/>
        </w:rPr>
        <w:t>– Advanced Directives</w:t>
      </w:r>
    </w:p>
    <w:p w14:paraId="6F28D0CD" w14:textId="77777777" w:rsidR="003D6995" w:rsidRPr="00327C37" w:rsidRDefault="003D6995" w:rsidP="005A5FB4">
      <w:pPr>
        <w:numPr>
          <w:ilvl w:val="1"/>
          <w:numId w:val="24"/>
        </w:numPr>
        <w:pBdr>
          <w:top w:val="single" w:sz="4" w:space="1" w:color="auto"/>
          <w:left w:val="single" w:sz="4" w:space="4" w:color="auto"/>
          <w:bottom w:val="single" w:sz="4" w:space="1" w:color="auto"/>
          <w:right w:val="single" w:sz="4" w:space="4" w:color="auto"/>
        </w:pBdr>
        <w:shd w:val="clear" w:color="auto" w:fill="FFFFFF"/>
        <w:tabs>
          <w:tab w:val="left" w:pos="1080"/>
        </w:tabs>
        <w:spacing w:line="276" w:lineRule="auto"/>
        <w:ind w:left="450" w:hanging="450"/>
        <w:rPr>
          <w:color w:val="000000"/>
          <w:sz w:val="22"/>
          <w:szCs w:val="22"/>
        </w:rPr>
      </w:pPr>
      <w:r w:rsidRPr="00327C37">
        <w:rPr>
          <w:color w:val="000000"/>
          <w:sz w:val="22"/>
          <w:szCs w:val="22"/>
        </w:rPr>
        <w:t>Rise review link </w:t>
      </w:r>
      <w:hyperlink r:id="rId22" w:tgtFrame="_blank" w:history="1">
        <w:r w:rsidRPr="00327C37">
          <w:rPr>
            <w:rStyle w:val="Hyperlink"/>
            <w:sz w:val="22"/>
            <w:szCs w:val="22"/>
            <w:bdr w:val="none" w:sz="0" w:space="0" w:color="auto" w:frame="1"/>
            <w:shd w:val="clear" w:color="auto" w:fill="FFFFFF"/>
          </w:rPr>
          <w:t>https://360.articulate.com/review/content/9cc429c7-0eb0-4784-997e-890e2c3c103b/review</w:t>
        </w:r>
      </w:hyperlink>
    </w:p>
    <w:p w14:paraId="21A64E29" w14:textId="31354A60" w:rsidR="003D6995" w:rsidRPr="00327C37" w:rsidRDefault="00E67A18" w:rsidP="005A5FB4">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FFFFF"/>
        <w:tabs>
          <w:tab w:val="left" w:pos="1080"/>
        </w:tabs>
        <w:spacing w:line="276" w:lineRule="auto"/>
        <w:ind w:left="450" w:hanging="450"/>
        <w:rPr>
          <w:color w:val="000000"/>
          <w:sz w:val="22"/>
          <w:szCs w:val="22"/>
        </w:rPr>
      </w:pPr>
      <w:hyperlink r:id="rId23" w:tgtFrame="_blank" w:history="1">
        <w:r w:rsidR="003D6995" w:rsidRPr="00327C37">
          <w:rPr>
            <w:rStyle w:val="Hyperlink"/>
            <w:sz w:val="22"/>
            <w:szCs w:val="22"/>
            <w:bdr w:val="none" w:sz="0" w:space="0" w:color="auto" w:frame="1"/>
          </w:rPr>
          <w:t>https://vimeo.com/jhunursing/review/446755451/bd8a4b07d5</w:t>
        </w:r>
      </w:hyperlink>
      <w:r w:rsidR="003D6995" w:rsidRPr="00327C37">
        <w:rPr>
          <w:color w:val="000000"/>
          <w:sz w:val="22"/>
          <w:szCs w:val="22"/>
        </w:rPr>
        <w:t> (entire presentation before chunking)</w:t>
      </w:r>
    </w:p>
    <w:p w14:paraId="00330A80" w14:textId="48B23F78" w:rsidR="003D6995" w:rsidRDefault="003D6995" w:rsidP="005A5FB4">
      <w:pPr>
        <w:pBdr>
          <w:top w:val="single" w:sz="4" w:space="1" w:color="auto"/>
          <w:left w:val="single" w:sz="4" w:space="4" w:color="auto"/>
          <w:bottom w:val="single" w:sz="4" w:space="1" w:color="auto"/>
          <w:right w:val="single" w:sz="4" w:space="4" w:color="auto"/>
        </w:pBdr>
        <w:spacing w:line="276" w:lineRule="auto"/>
        <w:ind w:left="450" w:hanging="450"/>
        <w:rPr>
          <w:sz w:val="22"/>
          <w:szCs w:val="22"/>
        </w:rPr>
      </w:pPr>
    </w:p>
    <w:p w14:paraId="7939B55C" w14:textId="5D8C7614" w:rsidR="00327C37" w:rsidRPr="00327C37" w:rsidRDefault="00327C37" w:rsidP="00327C37">
      <w:pPr>
        <w:spacing w:line="276" w:lineRule="auto"/>
        <w:rPr>
          <w:sz w:val="22"/>
          <w:szCs w:val="22"/>
        </w:rPr>
      </w:pPr>
    </w:p>
    <w:p w14:paraId="3976D9CD" w14:textId="0AE82D75" w:rsidR="00463B96" w:rsidRPr="005A5FB4" w:rsidRDefault="00463B96" w:rsidP="005A5FB4">
      <w:pPr>
        <w:pStyle w:val="ListParagraph"/>
        <w:numPr>
          <w:ilvl w:val="0"/>
          <w:numId w:val="17"/>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5A5FB4">
        <w:rPr>
          <w:b/>
          <w:color w:val="833C0B" w:themeColor="accent2" w:themeShade="80"/>
          <w:sz w:val="22"/>
          <w:szCs w:val="22"/>
        </w:rPr>
        <w:t xml:space="preserve">NSP II palliative care- </w:t>
      </w:r>
      <w:r w:rsidR="00286D4E">
        <w:rPr>
          <w:b/>
          <w:color w:val="833C0B" w:themeColor="accent2" w:themeShade="80"/>
          <w:sz w:val="22"/>
          <w:szCs w:val="22"/>
        </w:rPr>
        <w:t xml:space="preserve">June </w:t>
      </w:r>
      <w:r w:rsidRPr="005A5FB4">
        <w:rPr>
          <w:b/>
          <w:color w:val="833C0B" w:themeColor="accent2" w:themeShade="80"/>
          <w:sz w:val="22"/>
          <w:szCs w:val="22"/>
        </w:rPr>
        <w:t>201</w:t>
      </w:r>
      <w:r w:rsidR="003E5904">
        <w:rPr>
          <w:b/>
          <w:color w:val="833C0B" w:themeColor="accent2" w:themeShade="80"/>
          <w:sz w:val="22"/>
          <w:szCs w:val="22"/>
        </w:rPr>
        <w:t>8</w:t>
      </w:r>
      <w:r w:rsidRPr="005A5FB4">
        <w:rPr>
          <w:b/>
          <w:color w:val="833C0B" w:themeColor="accent2" w:themeShade="80"/>
          <w:sz w:val="22"/>
          <w:szCs w:val="22"/>
        </w:rPr>
        <w:t xml:space="preserve"> workshop- Videos</w:t>
      </w:r>
      <w:r w:rsidR="005A5FB4">
        <w:rPr>
          <w:b/>
          <w:sz w:val="22"/>
          <w:szCs w:val="22"/>
        </w:rPr>
        <w:br/>
      </w:r>
      <w:hyperlink r:id="rId24" w:history="1">
        <w:r w:rsidR="003E5904" w:rsidRPr="003E3F44">
          <w:rPr>
            <w:rStyle w:val="Hyperlink"/>
            <w:sz w:val="22"/>
            <w:szCs w:val="22"/>
            <w:bdr w:val="none" w:sz="0" w:space="0" w:color="auto" w:frame="1"/>
            <w:shd w:val="clear" w:color="auto" w:fill="FFFFFF"/>
          </w:rPr>
          <w:t>https://jhuson.mediasite.com/Mediasite/Catalog/catalogs/palliative-care-workshop-2018</w:t>
        </w:r>
      </w:hyperlink>
      <w:r w:rsidR="003E5904">
        <w:rPr>
          <w:sz w:val="22"/>
          <w:szCs w:val="22"/>
          <w:bdr w:val="none" w:sz="0" w:space="0" w:color="auto" w:frame="1"/>
          <w:shd w:val="clear" w:color="auto" w:fill="FFFFFF"/>
        </w:rPr>
        <w:t xml:space="preserve"> </w:t>
      </w:r>
      <w:r w:rsidR="005A5FB4">
        <w:rPr>
          <w:sz w:val="22"/>
          <w:szCs w:val="22"/>
          <w:bdr w:val="none" w:sz="0" w:space="0" w:color="auto" w:frame="1"/>
          <w:shd w:val="clear" w:color="auto" w:fill="FFFFFF"/>
        </w:rPr>
        <w:br/>
      </w:r>
      <w:r w:rsidRPr="005A5FB4">
        <w:rPr>
          <w:sz w:val="22"/>
          <w:szCs w:val="22"/>
        </w:rPr>
        <w:t xml:space="preserve">Presentations on: </w:t>
      </w:r>
    </w:p>
    <w:p w14:paraId="1F8E5675" w14:textId="77777777" w:rsidR="00463B96" w:rsidRPr="00045F18" w:rsidRDefault="00463B96"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045F18">
        <w:rPr>
          <w:sz w:val="22"/>
          <w:szCs w:val="22"/>
        </w:rPr>
        <w:t>The role of APRNs in palliative care</w:t>
      </w:r>
    </w:p>
    <w:p w14:paraId="329776D5" w14:textId="612D1FA6" w:rsidR="00463B96" w:rsidRPr="00045F18" w:rsidRDefault="00A51848"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Pr>
          <w:sz w:val="22"/>
          <w:szCs w:val="22"/>
        </w:rPr>
        <w:t>Integrating symptom assessment and management in your practice</w:t>
      </w:r>
    </w:p>
    <w:p w14:paraId="77B6A949" w14:textId="77777777" w:rsidR="00463B96" w:rsidRPr="00045F18" w:rsidRDefault="00463B96"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045F18">
        <w:rPr>
          <w:sz w:val="22"/>
          <w:szCs w:val="22"/>
        </w:rPr>
        <w:t>Patient perspective on palliative care</w:t>
      </w:r>
    </w:p>
    <w:p w14:paraId="3589428B" w14:textId="77777777" w:rsidR="00463B96" w:rsidRPr="00045F18" w:rsidRDefault="00463B96"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045F18">
        <w:rPr>
          <w:sz w:val="22"/>
          <w:szCs w:val="22"/>
        </w:rPr>
        <w:t>Teaching skills for communication and building rapport</w:t>
      </w:r>
    </w:p>
    <w:p w14:paraId="6DCA8D0F" w14:textId="77777777" w:rsidR="00463B96" w:rsidRPr="00045F18" w:rsidRDefault="00463B96"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045F18">
        <w:rPr>
          <w:sz w:val="22"/>
          <w:szCs w:val="22"/>
        </w:rPr>
        <w:t>Loss, grief and bereavement</w:t>
      </w:r>
    </w:p>
    <w:p w14:paraId="0E926BFE" w14:textId="77777777" w:rsidR="00463B96" w:rsidRPr="00045F18" w:rsidRDefault="00463B96"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045F18">
        <w:rPr>
          <w:sz w:val="22"/>
          <w:szCs w:val="22"/>
        </w:rPr>
        <w:t>APRN role: when death is near</w:t>
      </w:r>
    </w:p>
    <w:p w14:paraId="2245A659" w14:textId="77777777" w:rsidR="00463B96" w:rsidRDefault="00463B96" w:rsidP="005A5FB4">
      <w:pPr>
        <w:pStyle w:val="ListParagraph"/>
        <w:numPr>
          <w:ilvl w:val="0"/>
          <w:numId w:val="3"/>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045F18">
        <w:rPr>
          <w:sz w:val="22"/>
          <w:szCs w:val="22"/>
        </w:rPr>
        <w:t xml:space="preserve">Ethical issues and the role of APRN </w:t>
      </w:r>
    </w:p>
    <w:p w14:paraId="3DF1CDC3" w14:textId="64F9490F" w:rsidR="00286D4E" w:rsidRDefault="00286D4E" w:rsidP="00286D4E">
      <w:pPr>
        <w:spacing w:line="360" w:lineRule="auto"/>
        <w:rPr>
          <w:sz w:val="22"/>
          <w:szCs w:val="22"/>
        </w:rPr>
      </w:pPr>
    </w:p>
    <w:p w14:paraId="1A0843D6" w14:textId="78579A96" w:rsidR="00286D4E" w:rsidRPr="00286D4E" w:rsidRDefault="00286D4E" w:rsidP="00286D4E">
      <w:pPr>
        <w:pStyle w:val="ListParagraph"/>
        <w:numPr>
          <w:ilvl w:val="0"/>
          <w:numId w:val="17"/>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b/>
          <w:color w:val="833C0B" w:themeColor="accent2" w:themeShade="80"/>
          <w:sz w:val="22"/>
          <w:szCs w:val="22"/>
        </w:rPr>
        <w:t>US-Australia Chronic, Aged, and Palliative Care Symposium</w:t>
      </w:r>
      <w:r>
        <w:rPr>
          <w:b/>
          <w:color w:val="833C0B" w:themeColor="accent2" w:themeShade="80"/>
          <w:sz w:val="22"/>
          <w:szCs w:val="22"/>
        </w:rPr>
        <w:t>-</w:t>
      </w:r>
      <w:r w:rsidRPr="00286D4E">
        <w:rPr>
          <w:b/>
          <w:color w:val="833C0B" w:themeColor="accent2" w:themeShade="80"/>
          <w:sz w:val="22"/>
          <w:szCs w:val="22"/>
        </w:rPr>
        <w:t xml:space="preserve"> Video— November 2018 </w:t>
      </w:r>
      <w:hyperlink r:id="rId25" w:history="1">
        <w:r w:rsidRPr="003E3F44">
          <w:rPr>
            <w:rStyle w:val="Hyperlink"/>
            <w:sz w:val="22"/>
            <w:szCs w:val="22"/>
          </w:rPr>
          <w:t>https://vimeo.com/jhunursing/review/301295254/412f97610b</w:t>
        </w:r>
      </w:hyperlink>
      <w:r w:rsidRPr="00286D4E">
        <w:rPr>
          <w:sz w:val="22"/>
          <w:szCs w:val="22"/>
        </w:rPr>
        <w:t xml:space="preserve"> </w:t>
      </w:r>
      <w:r>
        <w:rPr>
          <w:sz w:val="22"/>
          <w:szCs w:val="22"/>
        </w:rPr>
        <w:br/>
      </w:r>
      <w:r w:rsidRPr="00286D4E">
        <w:rPr>
          <w:sz w:val="22"/>
          <w:szCs w:val="22"/>
        </w:rPr>
        <w:t>Sponsored by: NSP II- Accelerating advanced practice palliative care competencies and expanding practice partnerships and the Johns Hopkins School of Nursing Center to Promote Resilience in Persons and Families Living with Multiple Chronic Conditions (the PROMOTE Cent</w:t>
      </w:r>
      <w:r>
        <w:rPr>
          <w:sz w:val="22"/>
          <w:szCs w:val="22"/>
        </w:rPr>
        <w:t>er)</w:t>
      </w:r>
      <w:r>
        <w:rPr>
          <w:sz w:val="22"/>
          <w:szCs w:val="22"/>
        </w:rPr>
        <w:br/>
      </w:r>
      <w:r w:rsidRPr="005A5FB4">
        <w:rPr>
          <w:sz w:val="22"/>
          <w:szCs w:val="22"/>
        </w:rPr>
        <w:t>Presentations on:</w:t>
      </w:r>
    </w:p>
    <w:p w14:paraId="1BE0019A" w14:textId="53D2577D" w:rsidR="00286D4E" w:rsidRDefault="00286D4E"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sz w:val="22"/>
          <w:szCs w:val="22"/>
        </w:rPr>
        <w:t>An mHealth intervention to improve nurses’ atrial fibrillation and anticoagulation knowledge and practice: the EVICOAG study</w:t>
      </w:r>
    </w:p>
    <w:p w14:paraId="47733EEF" w14:textId="70439A42" w:rsidR="00286D4E" w:rsidRDefault="00286D4E"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sz w:val="22"/>
          <w:szCs w:val="22"/>
        </w:rPr>
        <w:t>Establishing a Patient-Centered Emergency Department Palliative Care Program: A Transdisciplinary Approach</w:t>
      </w:r>
    </w:p>
    <w:p w14:paraId="6C81D162" w14:textId="4660C371" w:rsidR="00286D4E" w:rsidRDefault="00286D4E"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sz w:val="22"/>
          <w:szCs w:val="22"/>
        </w:rPr>
        <w:lastRenderedPageBreak/>
        <w:t>Chronic, Aged, and Palliative Care Expert Panel</w:t>
      </w:r>
    </w:p>
    <w:p w14:paraId="0936B2ED" w14:textId="44A07869" w:rsidR="00286D4E" w:rsidRDefault="00286D4E"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sz w:val="22"/>
          <w:szCs w:val="22"/>
        </w:rPr>
        <w:t>The attitudes towards end of life care and palliative care in chronic heart failure: A survey of physicians and nurses</w:t>
      </w:r>
    </w:p>
    <w:p w14:paraId="1C39C91D" w14:textId="4B7E8EF0" w:rsidR="0000353D" w:rsidRDefault="0000353D"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Pr>
          <w:sz w:val="22"/>
          <w:szCs w:val="22"/>
        </w:rPr>
        <w:t>Heart Failure Resilience Intervention for Caregivers (HEROIC)</w:t>
      </w:r>
    </w:p>
    <w:p w14:paraId="76F94AA9" w14:textId="2F6A4DDC" w:rsidR="00286D4E" w:rsidRPr="00286D4E" w:rsidRDefault="00286D4E"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sz w:val="22"/>
          <w:szCs w:val="22"/>
        </w:rPr>
        <w:t>Personalize Technology Enhanced Exercise</w:t>
      </w:r>
      <w:r>
        <w:rPr>
          <w:sz w:val="22"/>
          <w:szCs w:val="22"/>
        </w:rPr>
        <w:t xml:space="preserve"> </w:t>
      </w:r>
      <w:r w:rsidRPr="00286D4E">
        <w:rPr>
          <w:sz w:val="22"/>
          <w:szCs w:val="22"/>
        </w:rPr>
        <w:t>Program to improve Symptoms among patients with</w:t>
      </w:r>
      <w:r>
        <w:rPr>
          <w:sz w:val="22"/>
          <w:szCs w:val="22"/>
        </w:rPr>
        <w:t xml:space="preserve"> </w:t>
      </w:r>
      <w:r w:rsidRPr="00286D4E">
        <w:rPr>
          <w:sz w:val="22"/>
          <w:szCs w:val="22"/>
        </w:rPr>
        <w:t>Chronic Illnesses</w:t>
      </w:r>
    </w:p>
    <w:p w14:paraId="5B382883" w14:textId="18224D39" w:rsidR="00286D4E" w:rsidRPr="00286D4E" w:rsidRDefault="00286D4E" w:rsidP="00286D4E">
      <w:pPr>
        <w:pStyle w:val="ListParagraph"/>
        <w:numPr>
          <w:ilvl w:val="0"/>
          <w:numId w:val="26"/>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286D4E">
        <w:rPr>
          <w:sz w:val="22"/>
          <w:szCs w:val="22"/>
        </w:rPr>
        <w:t>Frailty-just about ageing?</w:t>
      </w:r>
    </w:p>
    <w:p w14:paraId="697C920A" w14:textId="77777777" w:rsidR="00286D4E" w:rsidRPr="00286D4E" w:rsidRDefault="00286D4E" w:rsidP="00286D4E">
      <w:pPr>
        <w:pStyle w:val="ListParagraph"/>
        <w:spacing w:line="360" w:lineRule="auto"/>
        <w:ind w:left="450"/>
        <w:rPr>
          <w:sz w:val="22"/>
          <w:szCs w:val="22"/>
        </w:rPr>
      </w:pPr>
    </w:p>
    <w:p w14:paraId="3196F574" w14:textId="015FBDE4" w:rsidR="005A5FB4" w:rsidRDefault="00463B96" w:rsidP="005A5FB4">
      <w:pPr>
        <w:pStyle w:val="ListParagraph"/>
        <w:numPr>
          <w:ilvl w:val="0"/>
          <w:numId w:val="17"/>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r w:rsidRPr="005A5FB4">
        <w:rPr>
          <w:b/>
          <w:color w:val="833C0B" w:themeColor="accent2" w:themeShade="80"/>
          <w:sz w:val="22"/>
          <w:szCs w:val="22"/>
        </w:rPr>
        <w:t xml:space="preserve">NSP II palliative care- </w:t>
      </w:r>
      <w:r w:rsidR="00286D4E">
        <w:rPr>
          <w:b/>
          <w:color w:val="833C0B" w:themeColor="accent2" w:themeShade="80"/>
          <w:sz w:val="22"/>
          <w:szCs w:val="22"/>
        </w:rPr>
        <w:t xml:space="preserve">February </w:t>
      </w:r>
      <w:r w:rsidRPr="005A5FB4">
        <w:rPr>
          <w:b/>
          <w:color w:val="833C0B" w:themeColor="accent2" w:themeShade="80"/>
          <w:sz w:val="22"/>
          <w:szCs w:val="22"/>
        </w:rPr>
        <w:t>2020 workshop- Videos</w:t>
      </w:r>
      <w:r w:rsidR="005A5FB4" w:rsidRPr="005A5FB4">
        <w:rPr>
          <w:b/>
          <w:color w:val="833C0B" w:themeColor="accent2" w:themeShade="80"/>
          <w:sz w:val="22"/>
          <w:szCs w:val="22"/>
        </w:rPr>
        <w:t xml:space="preserve"> </w:t>
      </w:r>
      <w:r w:rsidR="005A5FB4">
        <w:rPr>
          <w:b/>
          <w:sz w:val="22"/>
          <w:szCs w:val="22"/>
        </w:rPr>
        <w:br/>
      </w:r>
      <w:hyperlink r:id="rId26" w:history="1">
        <w:r w:rsidR="005A5FB4" w:rsidRPr="003E3F44">
          <w:rPr>
            <w:rStyle w:val="Hyperlink"/>
            <w:sz w:val="22"/>
            <w:szCs w:val="22"/>
            <w:bdr w:val="none" w:sz="0" w:space="0" w:color="auto" w:frame="1"/>
            <w:shd w:val="clear" w:color="auto" w:fill="FFFFFF"/>
          </w:rPr>
          <w:t>https://jhuson.mediasite.com/Mediasite/Catalog/catalogs/palliative-care-2-0</w:t>
        </w:r>
      </w:hyperlink>
      <w:r w:rsidR="005A5FB4">
        <w:rPr>
          <w:sz w:val="22"/>
          <w:szCs w:val="22"/>
          <w:bdr w:val="none" w:sz="0" w:space="0" w:color="auto" w:frame="1"/>
          <w:shd w:val="clear" w:color="auto" w:fill="FFFFFF"/>
        </w:rPr>
        <w:br/>
      </w:r>
      <w:r w:rsidRPr="005A5FB4">
        <w:rPr>
          <w:sz w:val="22"/>
          <w:szCs w:val="22"/>
        </w:rPr>
        <w:t xml:space="preserve">Presentations on: </w:t>
      </w:r>
    </w:p>
    <w:p w14:paraId="6D881200" w14:textId="77777777" w:rsidR="005A5FB4"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rStyle w:val="Hyperlink"/>
          <w:color w:val="auto"/>
          <w:sz w:val="22"/>
          <w:szCs w:val="22"/>
          <w:u w:val="none"/>
        </w:rPr>
      </w:pPr>
      <w:hyperlink r:id="rId27" w:tgtFrame="_new" w:tooltip="View Presentation" w:history="1">
        <w:r w:rsidR="00463B96" w:rsidRPr="005A5FB4">
          <w:rPr>
            <w:rStyle w:val="Hyperlink"/>
            <w:color w:val="000000" w:themeColor="text1"/>
            <w:sz w:val="22"/>
            <w:szCs w:val="22"/>
            <w:u w:val="none"/>
          </w:rPr>
          <w:t>Primary palliative care and continuum of care</w:t>
        </w:r>
      </w:hyperlink>
    </w:p>
    <w:p w14:paraId="5C3D34AB" w14:textId="77777777" w:rsidR="005A5FB4"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rStyle w:val="Hyperlink"/>
          <w:color w:val="auto"/>
          <w:sz w:val="22"/>
          <w:szCs w:val="22"/>
          <w:u w:val="none"/>
        </w:rPr>
      </w:pPr>
      <w:hyperlink r:id="rId28" w:tgtFrame="_new" w:tooltip="View Presentation" w:history="1">
        <w:r w:rsidR="005A5FB4" w:rsidRPr="005A5FB4">
          <w:rPr>
            <w:rStyle w:val="Hyperlink"/>
            <w:color w:val="000000" w:themeColor="text1"/>
            <w:sz w:val="22"/>
            <w:szCs w:val="22"/>
            <w:u w:val="none"/>
          </w:rPr>
          <w:t>Integrating palliative care into practice</w:t>
        </w:r>
      </w:hyperlink>
    </w:p>
    <w:p w14:paraId="0897B22F" w14:textId="77777777" w:rsidR="005A5FB4"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rStyle w:val="Hyperlink"/>
          <w:color w:val="auto"/>
          <w:sz w:val="22"/>
          <w:szCs w:val="22"/>
          <w:u w:val="none"/>
        </w:rPr>
      </w:pPr>
      <w:hyperlink r:id="rId29" w:tgtFrame="_new" w:tooltip="View Presentation" w:history="1">
        <w:r w:rsidR="005A5FB4" w:rsidRPr="005A5FB4">
          <w:rPr>
            <w:rStyle w:val="Hyperlink"/>
            <w:color w:val="000000" w:themeColor="text1"/>
            <w:sz w:val="22"/>
            <w:szCs w:val="22"/>
            <w:u w:val="none"/>
          </w:rPr>
          <w:t>Transition to care from hospital to community</w:t>
        </w:r>
      </w:hyperlink>
    </w:p>
    <w:p w14:paraId="375C6551" w14:textId="77777777" w:rsidR="005A5FB4"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rStyle w:val="Hyperlink"/>
          <w:color w:val="auto"/>
          <w:sz w:val="22"/>
          <w:szCs w:val="22"/>
          <w:u w:val="none"/>
        </w:rPr>
      </w:pPr>
      <w:hyperlink r:id="rId30" w:tgtFrame="_new" w:tooltip="View Presentation" w:history="1">
        <w:r w:rsidR="005A5FB4" w:rsidRPr="005A5FB4">
          <w:rPr>
            <w:rStyle w:val="Hyperlink"/>
            <w:color w:val="000000" w:themeColor="text1"/>
            <w:sz w:val="22"/>
            <w:szCs w:val="22"/>
            <w:u w:val="none"/>
          </w:rPr>
          <w:t>Shared Decision Making &amp; Having Difficult Conversations</w:t>
        </w:r>
      </w:hyperlink>
    </w:p>
    <w:p w14:paraId="3EDCC307" w14:textId="77777777" w:rsidR="005A5FB4"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rStyle w:val="Hyperlink"/>
          <w:color w:val="auto"/>
          <w:sz w:val="22"/>
          <w:szCs w:val="22"/>
          <w:u w:val="none"/>
        </w:rPr>
      </w:pPr>
      <w:hyperlink r:id="rId31" w:tgtFrame="_new" w:tooltip="View Presentation" w:history="1">
        <w:r w:rsidR="005A5FB4" w:rsidRPr="005A5FB4">
          <w:rPr>
            <w:rStyle w:val="Hyperlink"/>
            <w:color w:val="000000" w:themeColor="text1"/>
            <w:sz w:val="22"/>
            <w:szCs w:val="22"/>
            <w:u w:val="none"/>
          </w:rPr>
          <w:t>Integrative Method of Symptom Management </w:t>
        </w:r>
      </w:hyperlink>
    </w:p>
    <w:p w14:paraId="7F89AC8E" w14:textId="77777777" w:rsidR="005A5FB4"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rStyle w:val="Hyperlink"/>
          <w:color w:val="auto"/>
          <w:sz w:val="22"/>
          <w:szCs w:val="22"/>
          <w:u w:val="none"/>
        </w:rPr>
      </w:pPr>
      <w:hyperlink r:id="rId32" w:tgtFrame="_new" w:tooltip="View Presentation" w:history="1">
        <w:r w:rsidR="005A5FB4" w:rsidRPr="005A5FB4">
          <w:rPr>
            <w:rStyle w:val="Hyperlink"/>
            <w:color w:val="000000" w:themeColor="text1"/>
            <w:sz w:val="22"/>
            <w:szCs w:val="22"/>
            <w:u w:val="none"/>
          </w:rPr>
          <w:t>Pain Management</w:t>
        </w:r>
      </w:hyperlink>
    </w:p>
    <w:p w14:paraId="7E64BA96" w14:textId="5C3E1650" w:rsidR="003D6995" w:rsidRPr="005A5FB4" w:rsidRDefault="00E67A18" w:rsidP="005A5FB4">
      <w:pPr>
        <w:pStyle w:val="ListParagraph"/>
        <w:numPr>
          <w:ilvl w:val="0"/>
          <w:numId w:val="25"/>
        </w:numPr>
        <w:pBdr>
          <w:top w:val="single" w:sz="4" w:space="1" w:color="auto"/>
          <w:left w:val="single" w:sz="4" w:space="4" w:color="auto"/>
          <w:bottom w:val="single" w:sz="4" w:space="1" w:color="auto"/>
          <w:right w:val="single" w:sz="4" w:space="4" w:color="auto"/>
        </w:pBdr>
        <w:spacing w:line="360" w:lineRule="auto"/>
        <w:ind w:left="450" w:hanging="450"/>
        <w:rPr>
          <w:sz w:val="22"/>
          <w:szCs w:val="22"/>
        </w:rPr>
      </w:pPr>
      <w:hyperlink r:id="rId33" w:tgtFrame="_new" w:tooltip="View Presentation" w:history="1">
        <w:r w:rsidR="005A5FB4" w:rsidRPr="005A5FB4">
          <w:rPr>
            <w:rStyle w:val="Hyperlink"/>
            <w:color w:val="000000" w:themeColor="text1"/>
            <w:sz w:val="22"/>
            <w:szCs w:val="22"/>
            <w:u w:val="none"/>
          </w:rPr>
          <w:t>Healthcare Providers Burnout</w:t>
        </w:r>
      </w:hyperlink>
    </w:p>
    <w:p w14:paraId="380420F0" w14:textId="77777777" w:rsidR="00286D4E" w:rsidRDefault="00286D4E">
      <w:pPr>
        <w:rPr>
          <w:b/>
          <w:sz w:val="22"/>
          <w:szCs w:val="22"/>
        </w:rPr>
      </w:pPr>
      <w:r>
        <w:rPr>
          <w:b/>
          <w:sz w:val="22"/>
          <w:szCs w:val="22"/>
        </w:rPr>
        <w:br w:type="page"/>
      </w:r>
    </w:p>
    <w:p w14:paraId="2FC230B3" w14:textId="49009FED" w:rsidR="00AA46BD" w:rsidRDefault="00463B96" w:rsidP="00AA46BD">
      <w:pPr>
        <w:jc w:val="center"/>
        <w:rPr>
          <w:b/>
          <w:sz w:val="22"/>
          <w:szCs w:val="22"/>
        </w:rPr>
      </w:pPr>
      <w:r>
        <w:rPr>
          <w:b/>
          <w:sz w:val="22"/>
          <w:szCs w:val="22"/>
        </w:rPr>
        <w:t xml:space="preserve">Other </w:t>
      </w:r>
      <w:r w:rsidR="00AA46BD">
        <w:rPr>
          <w:b/>
          <w:sz w:val="22"/>
          <w:szCs w:val="22"/>
        </w:rPr>
        <w:t>Palliative Care R</w:t>
      </w:r>
      <w:r w:rsidR="00AA46BD" w:rsidRPr="006966A5">
        <w:rPr>
          <w:b/>
          <w:sz w:val="22"/>
          <w:szCs w:val="22"/>
        </w:rPr>
        <w:t>e</w:t>
      </w:r>
      <w:r w:rsidR="00AA46BD">
        <w:rPr>
          <w:b/>
          <w:sz w:val="22"/>
          <w:szCs w:val="22"/>
        </w:rPr>
        <w:t>sources</w:t>
      </w:r>
      <w:r>
        <w:rPr>
          <w:b/>
          <w:sz w:val="22"/>
          <w:szCs w:val="22"/>
        </w:rPr>
        <w:t xml:space="preserve"> and Videos used for Curriculum Mapping</w:t>
      </w:r>
    </w:p>
    <w:p w14:paraId="47D31A2B" w14:textId="77777777" w:rsidR="00AA46BD" w:rsidRPr="006966A5" w:rsidRDefault="00AA46BD" w:rsidP="00AA46BD">
      <w:pPr>
        <w:rPr>
          <w:b/>
          <w:sz w:val="22"/>
          <w:szCs w:val="22"/>
        </w:rPr>
      </w:pPr>
    </w:p>
    <w:p w14:paraId="089FC6FB" w14:textId="770C93BB" w:rsidR="00AA46BD" w:rsidRPr="00B90D7E" w:rsidRDefault="00AA46BD" w:rsidP="00B90D7E">
      <w:pPr>
        <w:pStyle w:val="ListParagraph"/>
        <w:numPr>
          <w:ilvl w:val="0"/>
          <w:numId w:val="27"/>
        </w:numPr>
        <w:rPr>
          <w:sz w:val="22"/>
          <w:szCs w:val="22"/>
        </w:rPr>
      </w:pPr>
      <w:r w:rsidRPr="00B90D7E">
        <w:rPr>
          <w:b/>
          <w:sz w:val="22"/>
          <w:szCs w:val="22"/>
        </w:rPr>
        <w:t>ELNEC (</w:t>
      </w:r>
      <w:r w:rsidRPr="00B90D7E">
        <w:rPr>
          <w:color w:val="222222"/>
          <w:sz w:val="22"/>
          <w:szCs w:val="22"/>
          <w:shd w:val="clear" w:color="auto" w:fill="FFFFFF"/>
        </w:rPr>
        <w:t>End-of-Life Nursing Education Consortium</w:t>
      </w:r>
      <w:r w:rsidRPr="00B90D7E">
        <w:rPr>
          <w:rStyle w:val="apple-converted-space"/>
          <w:color w:val="222222"/>
          <w:sz w:val="22"/>
          <w:szCs w:val="22"/>
          <w:shd w:val="clear" w:color="auto" w:fill="FFFFFF"/>
        </w:rPr>
        <w:t xml:space="preserve">): with </w:t>
      </w:r>
      <w:r w:rsidRPr="00B90D7E">
        <w:rPr>
          <w:sz w:val="22"/>
          <w:szCs w:val="22"/>
        </w:rPr>
        <w:t xml:space="preserve">additional communication curriculum. </w:t>
      </w:r>
    </w:p>
    <w:p w14:paraId="74A1391D" w14:textId="77777777" w:rsidR="00AA46BD" w:rsidRPr="005B128F" w:rsidRDefault="00E67A18" w:rsidP="00AA46BD">
      <w:pPr>
        <w:pStyle w:val="ListParagraph"/>
        <w:spacing w:line="360" w:lineRule="auto"/>
        <w:ind w:left="360"/>
        <w:rPr>
          <w:sz w:val="22"/>
          <w:szCs w:val="22"/>
        </w:rPr>
      </w:pPr>
      <w:hyperlink r:id="rId34" w:history="1">
        <w:r w:rsidR="00AA46BD" w:rsidRPr="00185D92">
          <w:rPr>
            <w:rStyle w:val="Hyperlink"/>
            <w:sz w:val="22"/>
            <w:szCs w:val="22"/>
            <w:shd w:val="clear" w:color="auto" w:fill="FFFFFF"/>
          </w:rPr>
          <w:t>https://jh.box.com/s/5wkth63ffuuhj45npbet99b1vi63dgwa</w:t>
        </w:r>
      </w:hyperlink>
    </w:p>
    <w:p w14:paraId="6818F4A2" w14:textId="77777777" w:rsidR="00AA46BD" w:rsidRPr="006966A5" w:rsidRDefault="00AA46BD" w:rsidP="00AA46BD">
      <w:pPr>
        <w:pStyle w:val="ListParagraph"/>
        <w:ind w:left="360"/>
        <w:rPr>
          <w:b/>
          <w:sz w:val="22"/>
          <w:szCs w:val="22"/>
        </w:rPr>
      </w:pPr>
      <w:r w:rsidRPr="006966A5">
        <w:rPr>
          <w:b/>
          <w:noProof/>
          <w:sz w:val="22"/>
          <w:szCs w:val="22"/>
        </w:rPr>
        <w:drawing>
          <wp:inline distT="0" distB="0" distL="0" distR="0" wp14:anchorId="5FAD25D0" wp14:editId="10908937">
            <wp:extent cx="6517843" cy="486473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6528273" cy="4872520"/>
                    </a:xfrm>
                    <a:prstGeom prst="rect">
                      <a:avLst/>
                    </a:prstGeom>
                  </pic:spPr>
                </pic:pic>
              </a:graphicData>
            </a:graphic>
          </wp:inline>
        </w:drawing>
      </w:r>
    </w:p>
    <w:p w14:paraId="206DE8A9" w14:textId="77777777" w:rsidR="00AA46BD" w:rsidRPr="006966A5" w:rsidRDefault="00AA46BD" w:rsidP="00AA46BD">
      <w:pPr>
        <w:pStyle w:val="ListParagraph"/>
        <w:spacing w:line="360" w:lineRule="auto"/>
        <w:ind w:left="360"/>
        <w:rPr>
          <w:b/>
          <w:sz w:val="22"/>
          <w:szCs w:val="22"/>
        </w:rPr>
      </w:pPr>
    </w:p>
    <w:p w14:paraId="03A8AC63" w14:textId="5FEDD8E0" w:rsidR="005834A1" w:rsidRPr="008C32D5" w:rsidRDefault="005834A1" w:rsidP="005834A1">
      <w:pPr>
        <w:pStyle w:val="ListParagraph"/>
        <w:numPr>
          <w:ilvl w:val="0"/>
          <w:numId w:val="27"/>
        </w:numPr>
        <w:spacing w:line="360" w:lineRule="auto"/>
        <w:rPr>
          <w:b/>
          <w:sz w:val="22"/>
          <w:szCs w:val="22"/>
        </w:rPr>
      </w:pPr>
      <w:r>
        <w:rPr>
          <w:b/>
          <w:sz w:val="22"/>
          <w:szCs w:val="22"/>
        </w:rPr>
        <w:t>Other p</w:t>
      </w:r>
      <w:r w:rsidRPr="008C32D5">
        <w:rPr>
          <w:b/>
          <w:sz w:val="22"/>
          <w:szCs w:val="22"/>
        </w:rPr>
        <w:t>alliative care nursing videos from ELNEC</w:t>
      </w:r>
    </w:p>
    <w:p w14:paraId="78EA15D9" w14:textId="77777777" w:rsidR="005834A1" w:rsidRPr="00450B33" w:rsidRDefault="00E67A18" w:rsidP="005834A1">
      <w:pPr>
        <w:pStyle w:val="ListParagraph"/>
        <w:spacing w:line="360" w:lineRule="auto"/>
        <w:ind w:left="360"/>
        <w:rPr>
          <w:sz w:val="22"/>
          <w:szCs w:val="22"/>
        </w:rPr>
      </w:pPr>
      <w:hyperlink r:id="rId36" w:history="1">
        <w:r w:rsidR="005834A1" w:rsidRPr="00450B33">
          <w:rPr>
            <w:rStyle w:val="Hyperlink"/>
            <w:sz w:val="22"/>
            <w:szCs w:val="22"/>
          </w:rPr>
          <w:t>https://jh.box.com/s/50x4on44069369aqrjbefqbhakmk2ufn</w:t>
        </w:r>
      </w:hyperlink>
    </w:p>
    <w:p w14:paraId="47551566" w14:textId="77777777" w:rsidR="005834A1" w:rsidRPr="001C2AB6" w:rsidRDefault="005834A1" w:rsidP="005834A1">
      <w:pPr>
        <w:pStyle w:val="ListParagraph"/>
        <w:numPr>
          <w:ilvl w:val="2"/>
          <w:numId w:val="2"/>
        </w:numPr>
        <w:spacing w:line="360" w:lineRule="auto"/>
        <w:ind w:left="720"/>
        <w:rPr>
          <w:sz w:val="22"/>
          <w:szCs w:val="22"/>
        </w:rPr>
      </w:pPr>
      <w:r w:rsidRPr="001C2AB6">
        <w:rPr>
          <w:sz w:val="22"/>
          <w:szCs w:val="22"/>
        </w:rPr>
        <w:t>Transitioning to Hospice</w:t>
      </w:r>
    </w:p>
    <w:p w14:paraId="2622D5BB" w14:textId="77777777" w:rsidR="005834A1" w:rsidRPr="001C2AB6" w:rsidRDefault="005834A1" w:rsidP="005834A1">
      <w:pPr>
        <w:pStyle w:val="ListParagraph"/>
        <w:numPr>
          <w:ilvl w:val="2"/>
          <w:numId w:val="2"/>
        </w:numPr>
        <w:spacing w:line="360" w:lineRule="auto"/>
        <w:ind w:left="720"/>
        <w:rPr>
          <w:sz w:val="22"/>
          <w:szCs w:val="22"/>
        </w:rPr>
      </w:pPr>
      <w:r w:rsidRPr="001C2AB6">
        <w:rPr>
          <w:sz w:val="22"/>
          <w:szCs w:val="22"/>
        </w:rPr>
        <w:t>Talking with a seriously ill young adult about pain management</w:t>
      </w:r>
    </w:p>
    <w:p w14:paraId="216E1B16" w14:textId="77777777" w:rsidR="005834A1" w:rsidRPr="001C2AB6" w:rsidRDefault="005834A1" w:rsidP="005834A1">
      <w:pPr>
        <w:pStyle w:val="ListParagraph"/>
        <w:numPr>
          <w:ilvl w:val="2"/>
          <w:numId w:val="2"/>
        </w:numPr>
        <w:spacing w:line="360" w:lineRule="auto"/>
        <w:ind w:left="720"/>
        <w:rPr>
          <w:sz w:val="22"/>
          <w:szCs w:val="22"/>
        </w:rPr>
      </w:pPr>
      <w:r>
        <w:rPr>
          <w:sz w:val="22"/>
          <w:szCs w:val="22"/>
        </w:rPr>
        <w:t>Talking a symptom history n</w:t>
      </w:r>
      <w:r w:rsidRPr="001C2AB6">
        <w:rPr>
          <w:sz w:val="22"/>
          <w:szCs w:val="22"/>
        </w:rPr>
        <w:t xml:space="preserve">ausea and </w:t>
      </w:r>
      <w:r>
        <w:rPr>
          <w:sz w:val="22"/>
          <w:szCs w:val="22"/>
        </w:rPr>
        <w:t>v</w:t>
      </w:r>
      <w:r w:rsidRPr="001C2AB6">
        <w:rPr>
          <w:sz w:val="22"/>
          <w:szCs w:val="22"/>
        </w:rPr>
        <w:t>omiting</w:t>
      </w:r>
    </w:p>
    <w:p w14:paraId="1811DEA8" w14:textId="77777777" w:rsidR="005834A1" w:rsidRPr="001C2AB6" w:rsidRDefault="005834A1" w:rsidP="005834A1">
      <w:pPr>
        <w:pStyle w:val="ListParagraph"/>
        <w:numPr>
          <w:ilvl w:val="2"/>
          <w:numId w:val="2"/>
        </w:numPr>
        <w:spacing w:line="360" w:lineRule="auto"/>
        <w:ind w:left="720"/>
        <w:rPr>
          <w:sz w:val="22"/>
          <w:szCs w:val="22"/>
        </w:rPr>
      </w:pPr>
      <w:r w:rsidRPr="001C2AB6">
        <w:rPr>
          <w:sz w:val="22"/>
          <w:szCs w:val="22"/>
        </w:rPr>
        <w:t xml:space="preserve">Pain management discussion </w:t>
      </w:r>
    </w:p>
    <w:p w14:paraId="00978756" w14:textId="77777777" w:rsidR="005834A1" w:rsidRPr="001C2AB6" w:rsidRDefault="005834A1" w:rsidP="005834A1">
      <w:pPr>
        <w:pStyle w:val="ListParagraph"/>
        <w:numPr>
          <w:ilvl w:val="2"/>
          <w:numId w:val="2"/>
        </w:numPr>
        <w:spacing w:line="360" w:lineRule="auto"/>
        <w:ind w:left="720"/>
        <w:rPr>
          <w:sz w:val="22"/>
          <w:szCs w:val="22"/>
        </w:rPr>
      </w:pPr>
      <w:r>
        <w:rPr>
          <w:sz w:val="22"/>
          <w:szCs w:val="22"/>
        </w:rPr>
        <w:t>Having an advance care planning c</w:t>
      </w:r>
      <w:r w:rsidRPr="001C2AB6">
        <w:rPr>
          <w:sz w:val="22"/>
          <w:szCs w:val="22"/>
        </w:rPr>
        <w:t>onversation</w:t>
      </w:r>
    </w:p>
    <w:p w14:paraId="502F997A" w14:textId="77777777" w:rsidR="005834A1" w:rsidRPr="001C2AB6" w:rsidRDefault="005834A1" w:rsidP="005834A1">
      <w:pPr>
        <w:pStyle w:val="ListParagraph"/>
        <w:numPr>
          <w:ilvl w:val="2"/>
          <w:numId w:val="2"/>
        </w:numPr>
        <w:spacing w:line="360" w:lineRule="auto"/>
        <w:ind w:left="720"/>
        <w:rPr>
          <w:sz w:val="22"/>
          <w:szCs w:val="22"/>
        </w:rPr>
      </w:pPr>
      <w:r>
        <w:rPr>
          <w:sz w:val="22"/>
          <w:szCs w:val="22"/>
        </w:rPr>
        <w:t>Assessing d</w:t>
      </w:r>
      <w:r w:rsidRPr="001C2AB6">
        <w:rPr>
          <w:sz w:val="22"/>
          <w:szCs w:val="22"/>
        </w:rPr>
        <w:t>epression</w:t>
      </w:r>
    </w:p>
    <w:p w14:paraId="4D1FAFBE" w14:textId="77777777" w:rsidR="005834A1" w:rsidRPr="001C2AB6" w:rsidRDefault="005834A1" w:rsidP="005834A1">
      <w:pPr>
        <w:pStyle w:val="ListParagraph"/>
        <w:numPr>
          <w:ilvl w:val="2"/>
          <w:numId w:val="2"/>
        </w:numPr>
        <w:spacing w:line="360" w:lineRule="auto"/>
        <w:ind w:left="720"/>
        <w:rPr>
          <w:sz w:val="22"/>
          <w:szCs w:val="22"/>
        </w:rPr>
      </w:pPr>
      <w:r w:rsidRPr="001C2AB6">
        <w:rPr>
          <w:sz w:val="22"/>
          <w:szCs w:val="22"/>
        </w:rPr>
        <w:t>ASK-TELL-ASK</w:t>
      </w:r>
    </w:p>
    <w:p w14:paraId="53A5E9D5" w14:textId="77777777" w:rsidR="005834A1" w:rsidRPr="001C2AB6" w:rsidRDefault="005834A1" w:rsidP="005834A1">
      <w:pPr>
        <w:pStyle w:val="ListParagraph"/>
        <w:numPr>
          <w:ilvl w:val="2"/>
          <w:numId w:val="2"/>
        </w:numPr>
        <w:spacing w:line="360" w:lineRule="auto"/>
        <w:ind w:left="720"/>
        <w:rPr>
          <w:sz w:val="22"/>
          <w:szCs w:val="22"/>
        </w:rPr>
      </w:pPr>
      <w:r w:rsidRPr="001C2AB6">
        <w:rPr>
          <w:sz w:val="22"/>
          <w:szCs w:val="22"/>
        </w:rPr>
        <w:t>Addressing professional conflict over goals of care</w:t>
      </w:r>
    </w:p>
    <w:p w14:paraId="1F087A1B" w14:textId="77777777" w:rsidR="005834A1" w:rsidRDefault="005834A1" w:rsidP="005834A1">
      <w:pPr>
        <w:pStyle w:val="ListParagraph"/>
        <w:numPr>
          <w:ilvl w:val="2"/>
          <w:numId w:val="2"/>
        </w:numPr>
        <w:spacing w:line="360" w:lineRule="auto"/>
        <w:ind w:left="720"/>
        <w:rPr>
          <w:sz w:val="22"/>
          <w:szCs w:val="22"/>
        </w:rPr>
      </w:pPr>
      <w:r>
        <w:rPr>
          <w:sz w:val="22"/>
          <w:szCs w:val="22"/>
        </w:rPr>
        <w:t>Active l</w:t>
      </w:r>
      <w:r w:rsidRPr="001C2AB6">
        <w:rPr>
          <w:sz w:val="22"/>
          <w:szCs w:val="22"/>
        </w:rPr>
        <w:t>istening</w:t>
      </w:r>
    </w:p>
    <w:p w14:paraId="4CCA3038" w14:textId="77777777" w:rsidR="005834A1" w:rsidRDefault="005834A1" w:rsidP="005834A1">
      <w:pPr>
        <w:pStyle w:val="ListParagraph"/>
        <w:spacing w:line="360" w:lineRule="auto"/>
        <w:rPr>
          <w:b/>
          <w:sz w:val="22"/>
          <w:szCs w:val="22"/>
        </w:rPr>
      </w:pPr>
    </w:p>
    <w:p w14:paraId="33834DE6" w14:textId="18F3672F" w:rsidR="00AA46BD" w:rsidRPr="008C32D5" w:rsidRDefault="00AA46BD" w:rsidP="00B90D7E">
      <w:pPr>
        <w:pStyle w:val="ListParagraph"/>
        <w:numPr>
          <w:ilvl w:val="0"/>
          <w:numId w:val="27"/>
        </w:numPr>
        <w:spacing w:line="360" w:lineRule="auto"/>
        <w:rPr>
          <w:b/>
          <w:sz w:val="22"/>
          <w:szCs w:val="22"/>
        </w:rPr>
      </w:pPr>
      <w:r w:rsidRPr="008C32D5">
        <w:rPr>
          <w:b/>
          <w:sz w:val="22"/>
          <w:szCs w:val="22"/>
        </w:rPr>
        <w:t>Center for Advanced Palliative Care</w:t>
      </w:r>
    </w:p>
    <w:p w14:paraId="4F50345D" w14:textId="77777777" w:rsidR="00AA46BD" w:rsidRPr="006966A5" w:rsidRDefault="00AA46BD" w:rsidP="00AA46BD">
      <w:pPr>
        <w:spacing w:line="360" w:lineRule="auto"/>
        <w:ind w:firstLine="360"/>
        <w:rPr>
          <w:sz w:val="22"/>
          <w:szCs w:val="22"/>
        </w:rPr>
      </w:pPr>
      <w:r w:rsidRPr="006966A5">
        <w:rPr>
          <w:sz w:val="22"/>
          <w:szCs w:val="22"/>
        </w:rPr>
        <w:t xml:space="preserve">To create an account: </w:t>
      </w:r>
      <w:hyperlink r:id="rId37" w:history="1">
        <w:r w:rsidRPr="006966A5">
          <w:rPr>
            <w:rStyle w:val="Hyperlink"/>
            <w:sz w:val="22"/>
            <w:szCs w:val="22"/>
          </w:rPr>
          <w:t>https://www.capc.org/accounts/register/</w:t>
        </w:r>
      </w:hyperlink>
    </w:p>
    <w:p w14:paraId="52F5BC62" w14:textId="77777777" w:rsidR="00AA46BD" w:rsidRPr="006966A5" w:rsidRDefault="00AA46BD" w:rsidP="00AA46BD">
      <w:pPr>
        <w:spacing w:line="360" w:lineRule="auto"/>
        <w:ind w:firstLine="360"/>
        <w:rPr>
          <w:sz w:val="22"/>
          <w:szCs w:val="22"/>
        </w:rPr>
      </w:pPr>
      <w:r>
        <w:rPr>
          <w:sz w:val="22"/>
          <w:szCs w:val="22"/>
        </w:rPr>
        <w:t>For o</w:t>
      </w:r>
      <w:r w:rsidRPr="006966A5">
        <w:rPr>
          <w:sz w:val="22"/>
          <w:szCs w:val="22"/>
        </w:rPr>
        <w:t xml:space="preserve">rganization, select The Johns Hopkins Hospital- Baltimore, MD. </w:t>
      </w:r>
    </w:p>
    <w:p w14:paraId="3848EB52" w14:textId="77777777" w:rsidR="00AA46BD" w:rsidRPr="006966A5" w:rsidRDefault="00AA46BD" w:rsidP="00AA46BD">
      <w:pPr>
        <w:spacing w:line="360" w:lineRule="auto"/>
        <w:ind w:left="360"/>
        <w:rPr>
          <w:sz w:val="22"/>
          <w:szCs w:val="22"/>
        </w:rPr>
      </w:pPr>
      <w:r w:rsidRPr="006966A5">
        <w:rPr>
          <w:sz w:val="22"/>
          <w:szCs w:val="22"/>
        </w:rPr>
        <w:t>Then, after clicking continue, it asks for detail on the name, email address (we must provide the jhmi email address) and new password to access CAPC. Once the account is set up, access all the online courses.</w:t>
      </w:r>
    </w:p>
    <w:p w14:paraId="60787BF5" w14:textId="77777777" w:rsidR="00AA46BD" w:rsidRPr="006966A5" w:rsidRDefault="00AA46BD" w:rsidP="00AA46BD">
      <w:pPr>
        <w:spacing w:line="360" w:lineRule="auto"/>
        <w:ind w:left="360"/>
        <w:rPr>
          <w:sz w:val="22"/>
          <w:szCs w:val="22"/>
        </w:rPr>
      </w:pPr>
    </w:p>
    <w:p w14:paraId="093857AC" w14:textId="77777777" w:rsidR="00AA46BD" w:rsidRPr="008C32D5" w:rsidRDefault="00AA46BD" w:rsidP="00B90D7E">
      <w:pPr>
        <w:pStyle w:val="ListParagraph"/>
        <w:numPr>
          <w:ilvl w:val="0"/>
          <w:numId w:val="27"/>
        </w:numPr>
        <w:spacing w:line="360" w:lineRule="auto"/>
        <w:rPr>
          <w:b/>
          <w:sz w:val="22"/>
          <w:szCs w:val="22"/>
        </w:rPr>
      </w:pPr>
      <w:r w:rsidRPr="008C32D5">
        <w:rPr>
          <w:b/>
          <w:sz w:val="22"/>
          <w:szCs w:val="22"/>
        </w:rPr>
        <w:t xml:space="preserve">American Nurses Foundation: </w:t>
      </w:r>
    </w:p>
    <w:p w14:paraId="51882A04" w14:textId="77777777" w:rsidR="00AA46BD" w:rsidRPr="006966A5" w:rsidRDefault="00AA46BD" w:rsidP="00AA46BD">
      <w:pPr>
        <w:pStyle w:val="ListParagraph"/>
        <w:spacing w:line="360" w:lineRule="auto"/>
        <w:ind w:left="360"/>
        <w:rPr>
          <w:sz w:val="22"/>
          <w:szCs w:val="22"/>
        </w:rPr>
      </w:pPr>
      <w:r w:rsidRPr="006966A5">
        <w:rPr>
          <w:sz w:val="22"/>
          <w:szCs w:val="22"/>
        </w:rPr>
        <w:t>Defining hope: Study guide videos</w:t>
      </w:r>
      <w:r>
        <w:rPr>
          <w:sz w:val="22"/>
          <w:szCs w:val="22"/>
        </w:rPr>
        <w:t xml:space="preserve"> </w:t>
      </w:r>
    </w:p>
    <w:p w14:paraId="6FC0AEB2" w14:textId="77777777" w:rsidR="00AA46BD" w:rsidRPr="006966A5" w:rsidRDefault="00E67A18" w:rsidP="00AA46BD">
      <w:pPr>
        <w:pStyle w:val="ListParagraph"/>
        <w:spacing w:line="360" w:lineRule="auto"/>
        <w:ind w:left="360"/>
        <w:rPr>
          <w:sz w:val="22"/>
          <w:szCs w:val="22"/>
        </w:rPr>
      </w:pPr>
      <w:hyperlink r:id="rId38" w:history="1">
        <w:r w:rsidR="00AA46BD" w:rsidRPr="006966A5">
          <w:rPr>
            <w:rStyle w:val="Hyperlink"/>
            <w:sz w:val="22"/>
            <w:szCs w:val="22"/>
          </w:rPr>
          <w:t>https://hope.film/study-guide-videos-full-version/?utm_source=Real%20Magnet&amp;utm_medium=Em2&amp;utm_campaign=Defining_Hope</w:t>
        </w:r>
      </w:hyperlink>
    </w:p>
    <w:p w14:paraId="4DFADB4C" w14:textId="4328A2D1" w:rsidR="00AA46BD" w:rsidRPr="005A5FB4" w:rsidRDefault="005A5FB4" w:rsidP="005A5FB4">
      <w:pPr>
        <w:spacing w:line="360" w:lineRule="auto"/>
        <w:ind w:firstLine="360"/>
        <w:rPr>
          <w:sz w:val="22"/>
          <w:szCs w:val="22"/>
        </w:rPr>
      </w:pPr>
      <w:r>
        <w:rPr>
          <w:sz w:val="22"/>
          <w:szCs w:val="22"/>
        </w:rPr>
        <w:t xml:space="preserve">14 </w:t>
      </w:r>
      <w:r w:rsidR="00AA46BD" w:rsidRPr="005A5FB4">
        <w:rPr>
          <w:sz w:val="22"/>
          <w:szCs w:val="22"/>
        </w:rPr>
        <w:t>Short videos with study guides to discuss a difficult topic</w:t>
      </w:r>
    </w:p>
    <w:p w14:paraId="2BBBDD89" w14:textId="77777777" w:rsidR="00AA46BD" w:rsidRPr="006966A5" w:rsidRDefault="00AA46BD" w:rsidP="00AA46BD">
      <w:pPr>
        <w:spacing w:line="360" w:lineRule="auto"/>
        <w:rPr>
          <w:sz w:val="22"/>
          <w:szCs w:val="22"/>
        </w:rPr>
      </w:pPr>
    </w:p>
    <w:p w14:paraId="612E8BF6" w14:textId="77777777" w:rsidR="00AA46BD" w:rsidRPr="008C32D5" w:rsidRDefault="00AA46BD" w:rsidP="00B90D7E">
      <w:pPr>
        <w:pStyle w:val="ListParagraph"/>
        <w:numPr>
          <w:ilvl w:val="0"/>
          <w:numId w:val="27"/>
        </w:numPr>
        <w:spacing w:line="360" w:lineRule="auto"/>
        <w:rPr>
          <w:sz w:val="22"/>
          <w:szCs w:val="22"/>
        </w:rPr>
      </w:pPr>
      <w:r w:rsidRPr="008C32D5">
        <w:rPr>
          <w:b/>
          <w:sz w:val="22"/>
          <w:szCs w:val="22"/>
        </w:rPr>
        <w:t>The Initiative for Pediatric Palliative Care:</w:t>
      </w:r>
      <w:r w:rsidRPr="008C32D5">
        <w:rPr>
          <w:sz w:val="22"/>
          <w:szCs w:val="22"/>
        </w:rPr>
        <w:t xml:space="preserve"> Provides facilitator guides and video resources </w:t>
      </w:r>
      <w:hyperlink r:id="rId39" w:history="1">
        <w:r w:rsidRPr="008C32D5">
          <w:rPr>
            <w:rStyle w:val="Hyperlink"/>
            <w:sz w:val="22"/>
            <w:szCs w:val="22"/>
          </w:rPr>
          <w:t>http://www.ippcweb.org/curriculum.htm</w:t>
        </w:r>
      </w:hyperlink>
    </w:p>
    <w:p w14:paraId="51BC493D" w14:textId="77777777" w:rsidR="00AA46BD" w:rsidRPr="006966A5" w:rsidRDefault="00AA46BD" w:rsidP="00AA46BD">
      <w:pPr>
        <w:pStyle w:val="ListParagraph"/>
        <w:spacing w:line="360" w:lineRule="auto"/>
        <w:ind w:left="360"/>
        <w:rPr>
          <w:sz w:val="22"/>
          <w:szCs w:val="22"/>
        </w:rPr>
      </w:pPr>
      <w:r w:rsidRPr="006966A5">
        <w:rPr>
          <w:sz w:val="22"/>
          <w:szCs w:val="22"/>
        </w:rPr>
        <w:t>Module 1: Engaging with children and families</w:t>
      </w:r>
    </w:p>
    <w:p w14:paraId="3F528014" w14:textId="77777777" w:rsidR="00AA46BD" w:rsidRPr="006966A5" w:rsidRDefault="00AA46BD" w:rsidP="00AA46BD">
      <w:pPr>
        <w:pStyle w:val="ListParagraph"/>
        <w:spacing w:line="360" w:lineRule="auto"/>
        <w:ind w:left="360"/>
        <w:rPr>
          <w:sz w:val="22"/>
          <w:szCs w:val="22"/>
        </w:rPr>
      </w:pPr>
      <w:r w:rsidRPr="006966A5">
        <w:rPr>
          <w:sz w:val="22"/>
          <w:szCs w:val="22"/>
        </w:rPr>
        <w:t>Module 2: Relieving pain and other symptoms</w:t>
      </w:r>
    </w:p>
    <w:p w14:paraId="5B084DB7" w14:textId="77777777" w:rsidR="00AA46BD" w:rsidRPr="006966A5" w:rsidRDefault="00AA46BD" w:rsidP="00AA46BD">
      <w:pPr>
        <w:spacing w:line="360" w:lineRule="auto"/>
        <w:ind w:firstLine="360"/>
        <w:rPr>
          <w:sz w:val="22"/>
          <w:szCs w:val="22"/>
        </w:rPr>
      </w:pPr>
      <w:r w:rsidRPr="006966A5">
        <w:rPr>
          <w:sz w:val="22"/>
          <w:szCs w:val="22"/>
        </w:rPr>
        <w:t>Module 3: Analyzing ethical challenges</w:t>
      </w:r>
    </w:p>
    <w:p w14:paraId="689A4623" w14:textId="77777777" w:rsidR="00AA46BD" w:rsidRPr="006966A5" w:rsidRDefault="00AA46BD" w:rsidP="00AA46BD">
      <w:pPr>
        <w:spacing w:line="360" w:lineRule="auto"/>
        <w:ind w:firstLine="360"/>
        <w:rPr>
          <w:sz w:val="22"/>
          <w:szCs w:val="22"/>
        </w:rPr>
      </w:pPr>
      <w:r w:rsidRPr="006966A5">
        <w:rPr>
          <w:sz w:val="22"/>
          <w:szCs w:val="22"/>
        </w:rPr>
        <w:t>Module 4: Responding to suffering and bereavement</w:t>
      </w:r>
    </w:p>
    <w:p w14:paraId="018192B2" w14:textId="77777777" w:rsidR="00AA46BD" w:rsidRPr="006966A5" w:rsidRDefault="00AA46BD" w:rsidP="00AA46BD">
      <w:pPr>
        <w:pStyle w:val="ListParagraph"/>
        <w:spacing w:line="360" w:lineRule="auto"/>
        <w:ind w:left="360"/>
        <w:rPr>
          <w:sz w:val="22"/>
          <w:szCs w:val="22"/>
        </w:rPr>
      </w:pPr>
      <w:r w:rsidRPr="006966A5">
        <w:rPr>
          <w:sz w:val="22"/>
          <w:szCs w:val="22"/>
        </w:rPr>
        <w:t>Module 5: Improving communication and strengthening relationships</w:t>
      </w:r>
    </w:p>
    <w:p w14:paraId="62E5724E" w14:textId="77777777" w:rsidR="00AA46BD" w:rsidRPr="006966A5" w:rsidRDefault="00AA46BD" w:rsidP="00AA46BD">
      <w:pPr>
        <w:spacing w:line="360" w:lineRule="auto"/>
        <w:rPr>
          <w:sz w:val="22"/>
          <w:szCs w:val="22"/>
        </w:rPr>
      </w:pPr>
    </w:p>
    <w:p w14:paraId="175F0AA8" w14:textId="26967A10" w:rsidR="00AA46BD" w:rsidRPr="00B90D7E" w:rsidRDefault="00AA46BD" w:rsidP="00B90D7E">
      <w:pPr>
        <w:pStyle w:val="ListParagraph"/>
        <w:numPr>
          <w:ilvl w:val="0"/>
          <w:numId w:val="27"/>
        </w:numPr>
        <w:spacing w:line="360" w:lineRule="auto"/>
        <w:rPr>
          <w:sz w:val="22"/>
          <w:szCs w:val="22"/>
        </w:rPr>
      </w:pPr>
      <w:r w:rsidRPr="00B90D7E">
        <w:rPr>
          <w:b/>
          <w:sz w:val="22"/>
          <w:szCs w:val="22"/>
        </w:rPr>
        <w:t>Vision of Hope:</w:t>
      </w:r>
      <w:r w:rsidRPr="00B90D7E">
        <w:rPr>
          <w:sz w:val="22"/>
          <w:szCs w:val="22"/>
        </w:rPr>
        <w:t xml:space="preserve"> Integration of palliative care in chronic pediatric disease</w:t>
      </w:r>
    </w:p>
    <w:p w14:paraId="342898B0" w14:textId="77777777" w:rsidR="00AA46BD" w:rsidRPr="006966A5" w:rsidRDefault="00AA46BD" w:rsidP="00AA46BD">
      <w:pPr>
        <w:pStyle w:val="ListParagraph"/>
        <w:spacing w:line="360" w:lineRule="auto"/>
        <w:ind w:left="360"/>
        <w:rPr>
          <w:sz w:val="22"/>
          <w:szCs w:val="22"/>
        </w:rPr>
      </w:pPr>
      <w:r w:rsidRPr="006966A5">
        <w:rPr>
          <w:sz w:val="22"/>
          <w:szCs w:val="22"/>
        </w:rPr>
        <w:t xml:space="preserve">Johns Hopkins Berman Institute of Bioethics </w:t>
      </w:r>
      <w:hyperlink r:id="rId40" w:history="1">
        <w:r w:rsidRPr="006966A5">
          <w:rPr>
            <w:rStyle w:val="Hyperlink"/>
            <w:sz w:val="22"/>
            <w:szCs w:val="22"/>
          </w:rPr>
          <w:t>http://www.bioethicsinstitute.org/research/projects-2/hope#</w:t>
        </w:r>
      </w:hyperlink>
    </w:p>
    <w:p w14:paraId="1476609F" w14:textId="77777777" w:rsidR="00AA46BD" w:rsidRDefault="00AA46BD" w:rsidP="00AA46BD">
      <w:pPr>
        <w:ind w:left="360"/>
      </w:pPr>
      <w:r w:rsidRPr="006966A5">
        <w:rPr>
          <w:sz w:val="22"/>
          <w:szCs w:val="22"/>
        </w:rPr>
        <w:t xml:space="preserve">* The vision of </w:t>
      </w:r>
      <w:r>
        <w:rPr>
          <w:sz w:val="22"/>
          <w:szCs w:val="22"/>
        </w:rPr>
        <w:t xml:space="preserve">hope curriculum </w:t>
      </w:r>
      <w:r w:rsidRPr="006966A5">
        <w:rPr>
          <w:sz w:val="22"/>
          <w:szCs w:val="22"/>
        </w:rPr>
        <w:t>motivated by a commitment to integrate the principles of pediatric palliative care (PPC) into the care of individuals living with Sickle Cell Disease or Duchenne Muscular Dystrophy (DMD</w:t>
      </w:r>
      <w:r>
        <w:t xml:space="preserve">). </w:t>
      </w:r>
    </w:p>
    <w:p w14:paraId="13FD4DC7" w14:textId="77777777" w:rsidR="00AA46BD" w:rsidRPr="005834A1" w:rsidRDefault="00AA46BD" w:rsidP="005834A1">
      <w:pPr>
        <w:spacing w:line="360" w:lineRule="auto"/>
        <w:rPr>
          <w:sz w:val="22"/>
          <w:szCs w:val="22"/>
        </w:rPr>
      </w:pPr>
    </w:p>
    <w:p w14:paraId="779D7CD1" w14:textId="7B242B94" w:rsidR="00AA46BD" w:rsidRPr="005834A1" w:rsidRDefault="00AA46BD" w:rsidP="005834A1">
      <w:pPr>
        <w:pStyle w:val="ListParagraph"/>
        <w:numPr>
          <w:ilvl w:val="0"/>
          <w:numId w:val="27"/>
        </w:numPr>
        <w:spacing w:line="360" w:lineRule="auto"/>
        <w:rPr>
          <w:b/>
          <w:bCs/>
          <w:sz w:val="22"/>
          <w:szCs w:val="22"/>
        </w:rPr>
      </w:pPr>
      <w:r w:rsidRPr="005834A1">
        <w:rPr>
          <w:b/>
          <w:bCs/>
          <w:sz w:val="22"/>
          <w:szCs w:val="22"/>
        </w:rPr>
        <w:t>Other Resources</w:t>
      </w:r>
    </w:p>
    <w:p w14:paraId="6FCA6099" w14:textId="77777777" w:rsidR="00AA46BD" w:rsidRPr="008C32D5" w:rsidRDefault="00AA46BD" w:rsidP="00AA46BD">
      <w:pPr>
        <w:pStyle w:val="NormalWeb"/>
        <w:numPr>
          <w:ilvl w:val="0"/>
          <w:numId w:val="5"/>
        </w:numPr>
        <w:shd w:val="clear" w:color="auto" w:fill="FFFFFF"/>
        <w:spacing w:before="0" w:beforeAutospacing="0" w:after="0" w:afterAutospacing="0" w:line="360" w:lineRule="auto"/>
        <w:ind w:left="720"/>
        <w:rPr>
          <w:color w:val="000000"/>
          <w:sz w:val="22"/>
          <w:szCs w:val="22"/>
        </w:rPr>
      </w:pPr>
      <w:r w:rsidRPr="008C32D5">
        <w:rPr>
          <w:color w:val="201F1E"/>
          <w:sz w:val="22"/>
          <w:szCs w:val="22"/>
          <w:bdr w:val="none" w:sz="0" w:space="0" w:color="auto" w:frame="1"/>
        </w:rPr>
        <w:t>Candace Bertotti: The Art of Getting to Know Someone </w:t>
      </w:r>
    </w:p>
    <w:p w14:paraId="41E8C565" w14:textId="77777777" w:rsidR="00AA46BD" w:rsidRDefault="00E67A18" w:rsidP="00AA46BD">
      <w:pPr>
        <w:pStyle w:val="NormalWeb"/>
        <w:shd w:val="clear" w:color="auto" w:fill="FFFFFF"/>
        <w:spacing w:before="0" w:beforeAutospacing="0" w:after="0" w:afterAutospacing="0" w:line="360" w:lineRule="auto"/>
        <w:ind w:left="720"/>
        <w:rPr>
          <w:color w:val="000000"/>
          <w:sz w:val="22"/>
          <w:szCs w:val="22"/>
        </w:rPr>
      </w:pPr>
      <w:hyperlink r:id="rId41" w:history="1">
        <w:r w:rsidR="00AA46BD" w:rsidRPr="00185D92">
          <w:rPr>
            <w:rStyle w:val="Hyperlink"/>
            <w:sz w:val="22"/>
            <w:szCs w:val="22"/>
            <w:bdr w:val="none" w:sz="0" w:space="0" w:color="auto" w:frame="1"/>
          </w:rPr>
          <w:t>https://www.youtube.com/watch?v=o5fGnuFB5gw</w:t>
        </w:r>
      </w:hyperlink>
    </w:p>
    <w:p w14:paraId="19E97841" w14:textId="77777777" w:rsidR="00AA46BD" w:rsidRPr="008C32D5" w:rsidRDefault="00AA46BD" w:rsidP="00AA46BD">
      <w:pPr>
        <w:pStyle w:val="NormalWeb"/>
        <w:numPr>
          <w:ilvl w:val="0"/>
          <w:numId w:val="5"/>
        </w:numPr>
        <w:shd w:val="clear" w:color="auto" w:fill="FFFFFF"/>
        <w:spacing w:before="0" w:beforeAutospacing="0" w:after="0" w:afterAutospacing="0" w:line="360" w:lineRule="auto"/>
        <w:ind w:left="720"/>
        <w:rPr>
          <w:color w:val="000000"/>
          <w:sz w:val="22"/>
          <w:szCs w:val="22"/>
        </w:rPr>
      </w:pPr>
      <w:r w:rsidRPr="008C32D5">
        <w:rPr>
          <w:color w:val="201F1E"/>
          <w:sz w:val="22"/>
          <w:szCs w:val="22"/>
          <w:bdr w:val="none" w:sz="0" w:space="0" w:color="auto" w:frame="1"/>
        </w:rPr>
        <w:t>Dr. Diane E. Meier: 10 Things to do for a Family Meeting </w:t>
      </w:r>
    </w:p>
    <w:p w14:paraId="2CB710CF" w14:textId="77777777" w:rsidR="00AA46BD" w:rsidRDefault="00E67A18" w:rsidP="00AA46BD">
      <w:pPr>
        <w:pStyle w:val="NormalWeb"/>
        <w:shd w:val="clear" w:color="auto" w:fill="FFFFFF"/>
        <w:spacing w:before="0" w:beforeAutospacing="0" w:after="0" w:afterAutospacing="0" w:line="360" w:lineRule="auto"/>
        <w:ind w:left="720"/>
        <w:rPr>
          <w:color w:val="000000"/>
          <w:sz w:val="22"/>
          <w:szCs w:val="22"/>
        </w:rPr>
      </w:pPr>
      <w:hyperlink r:id="rId42" w:history="1">
        <w:r w:rsidR="00AA46BD" w:rsidRPr="00185D92">
          <w:rPr>
            <w:rStyle w:val="Hyperlink"/>
            <w:sz w:val="22"/>
            <w:szCs w:val="22"/>
            <w:bdr w:val="none" w:sz="0" w:space="0" w:color="auto" w:frame="1"/>
          </w:rPr>
          <w:t>https://www.youtube.com/watch?v=7kQ3PUyhmPQ</w:t>
        </w:r>
      </w:hyperlink>
    </w:p>
    <w:p w14:paraId="060C9BB6" w14:textId="77777777" w:rsidR="00AA46BD" w:rsidRPr="008C32D5" w:rsidRDefault="00AA46BD" w:rsidP="00AA46BD">
      <w:pPr>
        <w:pStyle w:val="NormalWeb"/>
        <w:numPr>
          <w:ilvl w:val="0"/>
          <w:numId w:val="5"/>
        </w:numPr>
        <w:shd w:val="clear" w:color="auto" w:fill="FFFFFF"/>
        <w:spacing w:before="0" w:beforeAutospacing="0" w:after="0" w:afterAutospacing="0" w:line="360" w:lineRule="auto"/>
        <w:ind w:left="720"/>
        <w:rPr>
          <w:color w:val="000000"/>
          <w:sz w:val="22"/>
          <w:szCs w:val="22"/>
        </w:rPr>
      </w:pPr>
      <w:r w:rsidRPr="008C32D5">
        <w:rPr>
          <w:color w:val="201F1E"/>
          <w:sz w:val="22"/>
          <w:szCs w:val="22"/>
          <w:bdr w:val="none" w:sz="0" w:space="0" w:color="auto" w:frame="1"/>
        </w:rPr>
        <w:t>BJ Miller: What Really Matters </w:t>
      </w:r>
    </w:p>
    <w:p w14:paraId="2CBE45AC" w14:textId="77777777" w:rsidR="00AA46BD" w:rsidRDefault="00E67A18" w:rsidP="00AA46BD">
      <w:pPr>
        <w:pStyle w:val="NormalWeb"/>
        <w:shd w:val="clear" w:color="auto" w:fill="FFFFFF"/>
        <w:spacing w:before="0" w:beforeAutospacing="0" w:after="0" w:afterAutospacing="0" w:line="360" w:lineRule="auto"/>
        <w:ind w:left="720"/>
        <w:rPr>
          <w:color w:val="000000"/>
          <w:sz w:val="22"/>
          <w:szCs w:val="22"/>
        </w:rPr>
      </w:pPr>
      <w:hyperlink r:id="rId43" w:history="1">
        <w:r w:rsidR="00AA46BD" w:rsidRPr="00185D92">
          <w:rPr>
            <w:rStyle w:val="Hyperlink"/>
            <w:sz w:val="22"/>
            <w:szCs w:val="22"/>
            <w:bdr w:val="none" w:sz="0" w:space="0" w:color="auto" w:frame="1"/>
          </w:rPr>
          <w:t>https://www.youtube.com/watch?v=apbSsILLh28</w:t>
        </w:r>
      </w:hyperlink>
    </w:p>
    <w:p w14:paraId="1A83A5F0" w14:textId="77777777" w:rsidR="00AA46BD" w:rsidRPr="008C32D5" w:rsidRDefault="00AA46BD" w:rsidP="00AA46BD">
      <w:pPr>
        <w:pStyle w:val="NormalWeb"/>
        <w:numPr>
          <w:ilvl w:val="0"/>
          <w:numId w:val="5"/>
        </w:numPr>
        <w:shd w:val="clear" w:color="auto" w:fill="FFFFFF"/>
        <w:spacing w:before="0" w:beforeAutospacing="0" w:after="0" w:afterAutospacing="0" w:line="360" w:lineRule="auto"/>
        <w:ind w:left="720"/>
        <w:rPr>
          <w:color w:val="000000"/>
          <w:sz w:val="22"/>
          <w:szCs w:val="22"/>
        </w:rPr>
      </w:pPr>
      <w:r w:rsidRPr="008C32D5">
        <w:rPr>
          <w:color w:val="201F1E"/>
          <w:sz w:val="22"/>
          <w:szCs w:val="22"/>
          <w:bdr w:val="none" w:sz="0" w:space="0" w:color="auto" w:frame="1"/>
        </w:rPr>
        <w:t>Brené Brown</w:t>
      </w:r>
    </w:p>
    <w:p w14:paraId="4781A27B" w14:textId="77777777" w:rsidR="00AA46BD" w:rsidRPr="008C32D5" w:rsidRDefault="00AA46BD" w:rsidP="00AA46BD">
      <w:pPr>
        <w:pStyle w:val="NormalWeb"/>
        <w:numPr>
          <w:ilvl w:val="0"/>
          <w:numId w:val="6"/>
        </w:numPr>
        <w:shd w:val="clear" w:color="auto" w:fill="FFFFFF"/>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Vulnerability: </w:t>
      </w:r>
      <w:hyperlink r:id="rId44" w:tgtFrame="_blank" w:history="1">
        <w:r w:rsidRPr="008C32D5">
          <w:rPr>
            <w:rStyle w:val="Hyperlink"/>
            <w:sz w:val="22"/>
            <w:szCs w:val="22"/>
            <w:bdr w:val="none" w:sz="0" w:space="0" w:color="auto" w:frame="1"/>
          </w:rPr>
          <w:t>https://www.youtube.com/watch?v=iCvmsMzlF7o</w:t>
        </w:r>
      </w:hyperlink>
    </w:p>
    <w:p w14:paraId="53432EA9" w14:textId="77777777" w:rsidR="00AA46BD" w:rsidRPr="008C32D5" w:rsidRDefault="00AA46BD" w:rsidP="00AA46BD">
      <w:pPr>
        <w:pStyle w:val="NormalWeb"/>
        <w:numPr>
          <w:ilvl w:val="0"/>
          <w:numId w:val="6"/>
        </w:numPr>
        <w:shd w:val="clear" w:color="auto" w:fill="FFFFFF"/>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Shame: </w:t>
      </w:r>
      <w:hyperlink r:id="rId45" w:tgtFrame="_blank" w:history="1">
        <w:r w:rsidRPr="008C32D5">
          <w:rPr>
            <w:rStyle w:val="Hyperlink"/>
            <w:sz w:val="22"/>
            <w:szCs w:val="22"/>
            <w:bdr w:val="none" w:sz="0" w:space="0" w:color="auto" w:frame="1"/>
          </w:rPr>
          <w:t>https://www.youtube.com/watch?v=psN1DORYYV0</w:t>
        </w:r>
      </w:hyperlink>
    </w:p>
    <w:p w14:paraId="5361EB66" w14:textId="77777777" w:rsidR="00AA46BD" w:rsidRPr="008C32D5" w:rsidRDefault="00AA46BD" w:rsidP="00AA46BD">
      <w:pPr>
        <w:pStyle w:val="NormalWeb"/>
        <w:numPr>
          <w:ilvl w:val="0"/>
          <w:numId w:val="6"/>
        </w:numPr>
        <w:shd w:val="clear" w:color="auto" w:fill="FFFFFF"/>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Sympathy Vs. Empathy: </w:t>
      </w:r>
      <w:hyperlink r:id="rId46" w:tgtFrame="_blank" w:history="1">
        <w:r w:rsidRPr="008C32D5">
          <w:rPr>
            <w:rStyle w:val="Hyperlink"/>
            <w:sz w:val="22"/>
            <w:szCs w:val="22"/>
            <w:bdr w:val="none" w:sz="0" w:space="0" w:color="auto" w:frame="1"/>
          </w:rPr>
          <w:t>https://www.youtube.com/watch?v=1Evwgu369Jw</w:t>
        </w:r>
      </w:hyperlink>
    </w:p>
    <w:p w14:paraId="6E90985F" w14:textId="77777777" w:rsidR="00AA46BD" w:rsidRPr="008C32D5" w:rsidRDefault="00AA46BD" w:rsidP="00AA46BD">
      <w:pPr>
        <w:pStyle w:val="NormalWeb"/>
        <w:numPr>
          <w:ilvl w:val="0"/>
          <w:numId w:val="2"/>
        </w:numPr>
        <w:shd w:val="clear" w:color="auto" w:fill="FFFFFF"/>
        <w:spacing w:before="0" w:beforeAutospacing="0" w:after="0" w:afterAutospacing="0" w:line="360" w:lineRule="auto"/>
        <w:ind w:left="720"/>
        <w:rPr>
          <w:color w:val="000000"/>
          <w:sz w:val="22"/>
          <w:szCs w:val="22"/>
        </w:rPr>
      </w:pPr>
      <w:r w:rsidRPr="008C32D5">
        <w:rPr>
          <w:color w:val="201F1E"/>
          <w:sz w:val="22"/>
          <w:szCs w:val="22"/>
          <w:bdr w:val="none" w:sz="0" w:space="0" w:color="auto" w:frame="1"/>
        </w:rPr>
        <w:t>TED Talk </w:t>
      </w:r>
    </w:p>
    <w:p w14:paraId="3C325911" w14:textId="77777777" w:rsidR="00AA46BD" w:rsidRPr="008C32D5" w:rsidRDefault="00E67A18" w:rsidP="00AA46BD">
      <w:pPr>
        <w:pStyle w:val="NormalWeb"/>
        <w:shd w:val="clear" w:color="auto" w:fill="FFFFFF"/>
        <w:spacing w:before="0" w:beforeAutospacing="0" w:after="0" w:afterAutospacing="0" w:line="360" w:lineRule="auto"/>
        <w:ind w:left="720"/>
        <w:rPr>
          <w:color w:val="000000"/>
          <w:sz w:val="22"/>
          <w:szCs w:val="22"/>
        </w:rPr>
      </w:pPr>
      <w:hyperlink r:id="rId47" w:history="1">
        <w:r w:rsidR="00AA46BD" w:rsidRPr="00185D92">
          <w:rPr>
            <w:rStyle w:val="Hyperlink"/>
            <w:sz w:val="22"/>
            <w:szCs w:val="22"/>
            <w:bdr w:val="none" w:sz="0" w:space="0" w:color="auto" w:frame="1"/>
          </w:rPr>
          <w:t>https://www.ted.com/talks/nora_mcinerny_we_don_t_move_on_from_grief_we_move_forward_with_it</w:t>
        </w:r>
      </w:hyperlink>
    </w:p>
    <w:p w14:paraId="728FB205" w14:textId="77777777" w:rsidR="00AA46BD" w:rsidRPr="008C32D5" w:rsidRDefault="00AA46BD" w:rsidP="00AA46BD">
      <w:pPr>
        <w:pStyle w:val="NormalWeb"/>
        <w:numPr>
          <w:ilvl w:val="0"/>
          <w:numId w:val="2"/>
        </w:numPr>
        <w:shd w:val="clear" w:color="auto" w:fill="FFFFFF"/>
        <w:spacing w:before="0" w:beforeAutospacing="0" w:after="0" w:afterAutospacing="0" w:line="360" w:lineRule="auto"/>
        <w:ind w:left="720"/>
        <w:rPr>
          <w:color w:val="000000"/>
          <w:sz w:val="22"/>
          <w:szCs w:val="22"/>
        </w:rPr>
      </w:pPr>
      <w:r w:rsidRPr="008C32D5">
        <w:rPr>
          <w:color w:val="201F1E"/>
          <w:sz w:val="22"/>
          <w:szCs w:val="22"/>
          <w:bdr w:val="none" w:sz="0" w:space="0" w:color="auto" w:frame="1"/>
        </w:rPr>
        <w:t>Netflix</w:t>
      </w:r>
    </w:p>
    <w:p w14:paraId="0DAD69A6" w14:textId="77777777" w:rsidR="00AA46BD" w:rsidRPr="008C32D5" w:rsidRDefault="00AA46BD" w:rsidP="00AA46BD">
      <w:pPr>
        <w:pStyle w:val="NormalWeb"/>
        <w:numPr>
          <w:ilvl w:val="0"/>
          <w:numId w:val="7"/>
        </w:numPr>
        <w:shd w:val="clear" w:color="auto" w:fill="FFFFFF"/>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End Game- (academy award nominee 2019)</w:t>
      </w:r>
    </w:p>
    <w:p w14:paraId="50BAB449" w14:textId="77777777" w:rsidR="00AA46BD" w:rsidRPr="008C32D5" w:rsidRDefault="00AA46BD" w:rsidP="00AA46BD">
      <w:pPr>
        <w:pStyle w:val="NormalWeb"/>
        <w:numPr>
          <w:ilvl w:val="0"/>
          <w:numId w:val="7"/>
        </w:numPr>
        <w:shd w:val="clear" w:color="auto" w:fill="FFFFFF"/>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Extremis – (academy award nominee 2018) </w:t>
      </w:r>
    </w:p>
    <w:p w14:paraId="25A32A17" w14:textId="77777777" w:rsidR="00AA46BD" w:rsidRPr="008C32D5" w:rsidRDefault="00AA46BD" w:rsidP="00AA46BD">
      <w:pPr>
        <w:pStyle w:val="NormalWeb"/>
        <w:numPr>
          <w:ilvl w:val="0"/>
          <w:numId w:val="2"/>
        </w:numPr>
        <w:shd w:val="clear" w:color="auto" w:fill="FFFFFF"/>
        <w:spacing w:before="0" w:beforeAutospacing="0" w:after="0" w:afterAutospacing="0" w:line="360" w:lineRule="auto"/>
        <w:ind w:firstLine="0"/>
        <w:rPr>
          <w:color w:val="000000"/>
          <w:sz w:val="22"/>
          <w:szCs w:val="22"/>
        </w:rPr>
      </w:pPr>
      <w:r w:rsidRPr="008C32D5">
        <w:rPr>
          <w:color w:val="201F1E"/>
          <w:sz w:val="22"/>
          <w:szCs w:val="22"/>
          <w:bdr w:val="none" w:sz="0" w:space="0" w:color="auto" w:frame="1"/>
        </w:rPr>
        <w:t>Books</w:t>
      </w:r>
    </w:p>
    <w:p w14:paraId="7F927876" w14:textId="77777777" w:rsidR="00AA46BD" w:rsidRPr="008C32D5" w:rsidRDefault="00AA46BD" w:rsidP="00AA46BD">
      <w:pPr>
        <w:pStyle w:val="NormalWeb"/>
        <w:numPr>
          <w:ilvl w:val="0"/>
          <w:numId w:val="8"/>
        </w:numPr>
        <w:shd w:val="clear" w:color="auto" w:fill="FFFFFF"/>
        <w:tabs>
          <w:tab w:val="left" w:pos="720"/>
        </w:tabs>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Being Mortal – Atul Gawande</w:t>
      </w:r>
    </w:p>
    <w:p w14:paraId="31244B57" w14:textId="77777777" w:rsidR="00AA46BD" w:rsidRPr="008C32D5" w:rsidRDefault="00AA46BD" w:rsidP="00AA46BD">
      <w:pPr>
        <w:pStyle w:val="NormalWeb"/>
        <w:numPr>
          <w:ilvl w:val="0"/>
          <w:numId w:val="8"/>
        </w:numPr>
        <w:shd w:val="clear" w:color="auto" w:fill="FFFFFF"/>
        <w:tabs>
          <w:tab w:val="left" w:pos="720"/>
        </w:tabs>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When Breath Becomes Air – Paul Kalanathi</w:t>
      </w:r>
    </w:p>
    <w:p w14:paraId="586B27D7" w14:textId="77777777" w:rsidR="00AA46BD" w:rsidRPr="008C32D5" w:rsidRDefault="00AA46BD" w:rsidP="00AA46BD">
      <w:pPr>
        <w:pStyle w:val="NormalWeb"/>
        <w:numPr>
          <w:ilvl w:val="0"/>
          <w:numId w:val="8"/>
        </w:numPr>
        <w:shd w:val="clear" w:color="auto" w:fill="FFFFFF"/>
        <w:tabs>
          <w:tab w:val="left" w:pos="720"/>
        </w:tabs>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Four Things That Matter Most- Ira Byock</w:t>
      </w:r>
    </w:p>
    <w:p w14:paraId="21E437C7" w14:textId="77777777" w:rsidR="00AA46BD" w:rsidRPr="008C32D5" w:rsidRDefault="00AA46BD" w:rsidP="00AA46BD">
      <w:pPr>
        <w:pStyle w:val="NormalWeb"/>
        <w:numPr>
          <w:ilvl w:val="0"/>
          <w:numId w:val="8"/>
        </w:numPr>
        <w:shd w:val="clear" w:color="auto" w:fill="FFFFFF"/>
        <w:tabs>
          <w:tab w:val="left" w:pos="720"/>
        </w:tabs>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A Beginner’s Guide to the End- Miller/Berger</w:t>
      </w:r>
    </w:p>
    <w:p w14:paraId="4B3C8A82" w14:textId="77777777" w:rsidR="00AA46BD" w:rsidRPr="008C32D5" w:rsidRDefault="00AA46BD" w:rsidP="00AA46BD">
      <w:pPr>
        <w:pStyle w:val="NormalWeb"/>
        <w:numPr>
          <w:ilvl w:val="0"/>
          <w:numId w:val="8"/>
        </w:numPr>
        <w:shd w:val="clear" w:color="auto" w:fill="FFFFFF"/>
        <w:tabs>
          <w:tab w:val="left" w:pos="720"/>
        </w:tabs>
        <w:spacing w:before="0" w:beforeAutospacing="0" w:after="0" w:afterAutospacing="0" w:line="360" w:lineRule="auto"/>
        <w:ind w:left="1080"/>
        <w:rPr>
          <w:color w:val="000000"/>
          <w:sz w:val="22"/>
          <w:szCs w:val="22"/>
        </w:rPr>
      </w:pPr>
      <w:r w:rsidRPr="008C32D5">
        <w:rPr>
          <w:color w:val="201F1E"/>
          <w:sz w:val="22"/>
          <w:szCs w:val="22"/>
          <w:bdr w:val="none" w:sz="0" w:space="0" w:color="auto" w:frame="1"/>
        </w:rPr>
        <w:t>Rising Strong- Brene Brown</w:t>
      </w:r>
    </w:p>
    <w:p w14:paraId="6C9A866C" w14:textId="77777777" w:rsidR="00AA46BD" w:rsidRPr="008C32D5" w:rsidRDefault="00AA46BD" w:rsidP="00AA46BD">
      <w:pPr>
        <w:pStyle w:val="NormalWeb"/>
        <w:shd w:val="clear" w:color="auto" w:fill="FFFFFF"/>
        <w:tabs>
          <w:tab w:val="left" w:pos="720"/>
        </w:tabs>
        <w:spacing w:before="0" w:beforeAutospacing="0" w:after="0" w:afterAutospacing="0"/>
        <w:ind w:left="1080"/>
        <w:rPr>
          <w:color w:val="000000"/>
          <w:sz w:val="22"/>
          <w:szCs w:val="22"/>
        </w:rPr>
      </w:pPr>
    </w:p>
    <w:p w14:paraId="7F23DE55" w14:textId="39E96A9E" w:rsidR="00AA46BD" w:rsidRPr="00B90D7E" w:rsidRDefault="00AA46BD" w:rsidP="00B90D7E">
      <w:pPr>
        <w:pStyle w:val="ListParagraph"/>
        <w:numPr>
          <w:ilvl w:val="0"/>
          <w:numId w:val="27"/>
        </w:numPr>
        <w:shd w:val="clear" w:color="auto" w:fill="FFFFFF"/>
        <w:spacing w:after="160" w:line="360" w:lineRule="auto"/>
        <w:textAlignment w:val="baseline"/>
        <w:rPr>
          <w:color w:val="000000"/>
          <w:sz w:val="22"/>
          <w:szCs w:val="22"/>
        </w:rPr>
      </w:pPr>
      <w:r w:rsidRPr="00B90D7E">
        <w:rPr>
          <w:b/>
          <w:bCs/>
          <w:color w:val="000000"/>
          <w:sz w:val="22"/>
          <w:szCs w:val="22"/>
          <w:u w:val="single"/>
          <w:bdr w:val="none" w:sz="0" w:space="0" w:color="auto" w:frame="1"/>
        </w:rPr>
        <w:t>Resources specific to COVID-19 and </w:t>
      </w:r>
      <w:r w:rsidRPr="00B90D7E">
        <w:rPr>
          <w:rStyle w:val="markbbu0met44"/>
          <w:b/>
          <w:bCs/>
          <w:color w:val="000000"/>
          <w:sz w:val="22"/>
          <w:szCs w:val="22"/>
          <w:u w:val="single"/>
          <w:bdr w:val="none" w:sz="0" w:space="0" w:color="auto" w:frame="1"/>
        </w:rPr>
        <w:t>Palliative</w:t>
      </w:r>
      <w:r w:rsidRPr="00B90D7E">
        <w:rPr>
          <w:b/>
          <w:bCs/>
          <w:color w:val="000000"/>
          <w:sz w:val="22"/>
          <w:szCs w:val="22"/>
          <w:u w:val="single"/>
          <w:bdr w:val="none" w:sz="0" w:space="0" w:color="auto" w:frame="1"/>
        </w:rPr>
        <w:t> </w:t>
      </w:r>
      <w:r w:rsidRPr="00B90D7E">
        <w:rPr>
          <w:rStyle w:val="markw2a25fc4d"/>
          <w:b/>
          <w:bCs/>
          <w:color w:val="000000"/>
          <w:sz w:val="22"/>
          <w:szCs w:val="22"/>
          <w:u w:val="single"/>
          <w:bdr w:val="none" w:sz="0" w:space="0" w:color="auto" w:frame="1"/>
        </w:rPr>
        <w:t>Care</w:t>
      </w:r>
    </w:p>
    <w:p w14:paraId="1E1561E2" w14:textId="77777777" w:rsidR="00AA46BD" w:rsidRPr="008C32D5" w:rsidRDefault="00AA46BD" w:rsidP="00AA46BD">
      <w:pPr>
        <w:pStyle w:val="ListParagraph"/>
        <w:numPr>
          <w:ilvl w:val="0"/>
          <w:numId w:val="2"/>
        </w:numPr>
        <w:shd w:val="clear" w:color="auto" w:fill="FFFFFF"/>
        <w:spacing w:after="160" w:line="360" w:lineRule="auto"/>
        <w:ind w:left="720"/>
        <w:textAlignment w:val="baseline"/>
        <w:rPr>
          <w:color w:val="000000"/>
          <w:sz w:val="22"/>
          <w:szCs w:val="22"/>
        </w:rPr>
      </w:pPr>
      <w:r w:rsidRPr="008C32D5">
        <w:rPr>
          <w:color w:val="000000"/>
          <w:sz w:val="22"/>
          <w:szCs w:val="22"/>
          <w:bdr w:val="none" w:sz="0" w:space="0" w:color="auto" w:frame="1"/>
        </w:rPr>
        <w:t>Center to Advance </w:t>
      </w:r>
      <w:r w:rsidRPr="008C32D5">
        <w:rPr>
          <w:rStyle w:val="markbbu0met44"/>
          <w:color w:val="000000"/>
          <w:sz w:val="22"/>
          <w:szCs w:val="22"/>
          <w:bdr w:val="none" w:sz="0" w:space="0" w:color="auto" w:frame="1"/>
        </w:rPr>
        <w:t>Palliative</w:t>
      </w:r>
      <w:r w:rsidRPr="008C32D5">
        <w:rPr>
          <w:color w:val="000000"/>
          <w:sz w:val="22"/>
          <w:szCs w:val="22"/>
          <w:bdr w:val="none" w:sz="0" w:space="0" w:color="auto" w:frame="1"/>
        </w:rPr>
        <w:t> </w:t>
      </w:r>
      <w:r w:rsidRPr="008C32D5">
        <w:rPr>
          <w:rStyle w:val="markw2a25fc4d"/>
          <w:color w:val="000000"/>
          <w:sz w:val="22"/>
          <w:szCs w:val="22"/>
          <w:bdr w:val="none" w:sz="0" w:space="0" w:color="auto" w:frame="1"/>
        </w:rPr>
        <w:t>Care</w:t>
      </w:r>
      <w:r w:rsidRPr="008C32D5">
        <w:rPr>
          <w:color w:val="000000"/>
          <w:sz w:val="22"/>
          <w:szCs w:val="22"/>
          <w:bdr w:val="none" w:sz="0" w:space="0" w:color="auto" w:frame="1"/>
        </w:rPr>
        <w:t> (CAPC): </w:t>
      </w:r>
      <w:r w:rsidRPr="008C32D5">
        <w:rPr>
          <w:color w:val="000000"/>
          <w:sz w:val="22"/>
          <w:szCs w:val="22"/>
          <w:bdr w:val="none" w:sz="0" w:space="0" w:color="auto" w:frame="1"/>
          <w:shd w:val="clear" w:color="auto" w:fill="FFFFFF"/>
        </w:rPr>
        <w:t>CAPC COVID-19 Response Resources</w:t>
      </w:r>
      <w:r w:rsidRPr="008C32D5">
        <w:rPr>
          <w:color w:val="000000"/>
          <w:sz w:val="22"/>
          <w:szCs w:val="22"/>
          <w:bdr w:val="none" w:sz="0" w:space="0" w:color="auto" w:frame="1"/>
          <w:shd w:val="clear" w:color="auto" w:fill="FFFFFF"/>
        </w:rPr>
        <w:br/>
      </w:r>
      <w:hyperlink r:id="rId48" w:tgtFrame="_blank" w:history="1">
        <w:r w:rsidRPr="008C32D5">
          <w:rPr>
            <w:rStyle w:val="Hyperlink"/>
            <w:sz w:val="22"/>
            <w:szCs w:val="22"/>
            <w:bdr w:val="none" w:sz="0" w:space="0" w:color="auto" w:frame="1"/>
          </w:rPr>
          <w:t>https://www.capc.org/toolkits/covid-19-response-resources/</w:t>
        </w:r>
      </w:hyperlink>
      <w:r w:rsidRPr="008C32D5">
        <w:rPr>
          <w:color w:val="000000"/>
          <w:sz w:val="22"/>
          <w:szCs w:val="22"/>
        </w:rPr>
        <w:t>  </w:t>
      </w:r>
    </w:p>
    <w:p w14:paraId="3558F072" w14:textId="77777777" w:rsidR="00AA46BD" w:rsidRPr="00016042" w:rsidRDefault="00AA46BD" w:rsidP="00AA46BD">
      <w:pPr>
        <w:pStyle w:val="ListParagraph"/>
        <w:numPr>
          <w:ilvl w:val="0"/>
          <w:numId w:val="2"/>
        </w:numPr>
        <w:shd w:val="clear" w:color="auto" w:fill="FFFFFF"/>
        <w:spacing w:after="160" w:line="360" w:lineRule="auto"/>
        <w:ind w:left="720"/>
        <w:textAlignment w:val="baseline"/>
        <w:rPr>
          <w:color w:val="000000"/>
          <w:sz w:val="22"/>
          <w:szCs w:val="22"/>
        </w:rPr>
      </w:pPr>
      <w:r w:rsidRPr="008C32D5">
        <w:rPr>
          <w:color w:val="000000"/>
          <w:sz w:val="22"/>
          <w:szCs w:val="22"/>
        </w:rPr>
        <w:t>Hospice and </w:t>
      </w:r>
      <w:r w:rsidRPr="008C32D5">
        <w:rPr>
          <w:rStyle w:val="markbbu0met44"/>
          <w:color w:val="000000"/>
          <w:sz w:val="22"/>
          <w:szCs w:val="22"/>
          <w:bdr w:val="none" w:sz="0" w:space="0" w:color="auto" w:frame="1"/>
        </w:rPr>
        <w:t>Palliative</w:t>
      </w:r>
      <w:r w:rsidRPr="008C32D5">
        <w:rPr>
          <w:color w:val="000000"/>
          <w:sz w:val="22"/>
          <w:szCs w:val="22"/>
        </w:rPr>
        <w:t> Nurses Association (HPNA): </w:t>
      </w:r>
      <w:r w:rsidRPr="008C32D5">
        <w:rPr>
          <w:color w:val="000000"/>
          <w:sz w:val="22"/>
          <w:szCs w:val="22"/>
          <w:bdr w:val="none" w:sz="0" w:space="0" w:color="auto" w:frame="1"/>
          <w:shd w:val="clear" w:color="auto" w:fill="FFFFFF"/>
        </w:rPr>
        <w:t xml:space="preserve">Resources to Address Coronavirus Disease 2019 </w:t>
      </w:r>
      <w:hyperlink r:id="rId49" w:tgtFrame="_blank" w:history="1">
        <w:r w:rsidRPr="008C32D5">
          <w:rPr>
            <w:rStyle w:val="Hyperlink"/>
            <w:sz w:val="22"/>
            <w:szCs w:val="22"/>
            <w:bdr w:val="none" w:sz="0" w:space="0" w:color="auto" w:frame="1"/>
          </w:rPr>
          <w:t>https://advancingexpertcare.org/covid-19-resources</w:t>
        </w:r>
      </w:hyperlink>
      <w:r w:rsidRPr="008C32D5">
        <w:rPr>
          <w:color w:val="000000"/>
          <w:sz w:val="22"/>
          <w:szCs w:val="22"/>
        </w:rPr>
        <w:t> </w:t>
      </w:r>
    </w:p>
    <w:p w14:paraId="300D1AFC" w14:textId="77777777" w:rsidR="00AA46BD" w:rsidRPr="008C32D5" w:rsidRDefault="00AA46BD" w:rsidP="00AA46BD">
      <w:pPr>
        <w:pStyle w:val="ListParagraph"/>
        <w:numPr>
          <w:ilvl w:val="0"/>
          <w:numId w:val="2"/>
        </w:numPr>
        <w:shd w:val="clear" w:color="auto" w:fill="FFFFFF"/>
        <w:spacing w:after="240" w:line="360" w:lineRule="auto"/>
        <w:ind w:left="720"/>
        <w:textAlignment w:val="baseline"/>
        <w:rPr>
          <w:color w:val="000000"/>
          <w:sz w:val="22"/>
          <w:szCs w:val="22"/>
        </w:rPr>
      </w:pPr>
      <w:r w:rsidRPr="008C32D5">
        <w:rPr>
          <w:color w:val="000000"/>
          <w:sz w:val="22"/>
          <w:szCs w:val="22"/>
        </w:rPr>
        <w:t>National Coalition for Hospice and </w:t>
      </w:r>
      <w:r w:rsidRPr="008C32D5">
        <w:rPr>
          <w:rStyle w:val="markbbu0met44"/>
          <w:color w:val="000000"/>
          <w:sz w:val="22"/>
          <w:szCs w:val="22"/>
          <w:bdr w:val="none" w:sz="0" w:space="0" w:color="auto" w:frame="1"/>
        </w:rPr>
        <w:t>Palliative</w:t>
      </w:r>
      <w:r w:rsidRPr="008C32D5">
        <w:rPr>
          <w:color w:val="000000"/>
          <w:sz w:val="22"/>
          <w:szCs w:val="22"/>
        </w:rPr>
        <w:t> </w:t>
      </w:r>
      <w:r w:rsidRPr="008C32D5">
        <w:rPr>
          <w:rStyle w:val="markw2a25fc4d"/>
          <w:color w:val="000000"/>
          <w:sz w:val="22"/>
          <w:szCs w:val="22"/>
          <w:bdr w:val="none" w:sz="0" w:space="0" w:color="auto" w:frame="1"/>
        </w:rPr>
        <w:t>Care</w:t>
      </w:r>
      <w:r w:rsidRPr="008C32D5">
        <w:rPr>
          <w:color w:val="000000"/>
          <w:sz w:val="22"/>
          <w:szCs w:val="22"/>
        </w:rPr>
        <w:t>: </w:t>
      </w:r>
      <w:r w:rsidRPr="008C32D5">
        <w:rPr>
          <w:color w:val="000000"/>
          <w:sz w:val="22"/>
          <w:szCs w:val="22"/>
          <w:bdr w:val="none" w:sz="0" w:space="0" w:color="auto" w:frame="1"/>
          <w:shd w:val="clear" w:color="auto" w:fill="FFFFFF"/>
        </w:rPr>
        <w:t>COVID-19 Resources</w:t>
      </w:r>
      <w:r w:rsidRPr="008C32D5">
        <w:rPr>
          <w:color w:val="000000"/>
          <w:sz w:val="22"/>
          <w:szCs w:val="22"/>
        </w:rPr>
        <w:br/>
      </w:r>
      <w:hyperlink r:id="rId50" w:tgtFrame="_blank" w:history="1">
        <w:r w:rsidRPr="008C32D5">
          <w:rPr>
            <w:rStyle w:val="Hyperlink"/>
            <w:sz w:val="22"/>
            <w:szCs w:val="22"/>
            <w:bdr w:val="none" w:sz="0" w:space="0" w:color="auto" w:frame="1"/>
          </w:rPr>
          <w:t>https://www.nationalcoalitionhpc.org/COVID19/</w:t>
        </w:r>
      </w:hyperlink>
      <w:r w:rsidRPr="008C32D5">
        <w:rPr>
          <w:color w:val="000000"/>
          <w:sz w:val="22"/>
          <w:szCs w:val="22"/>
        </w:rPr>
        <w:t>  </w:t>
      </w:r>
    </w:p>
    <w:p w14:paraId="01D0F9A9" w14:textId="77777777" w:rsidR="00AA46BD" w:rsidRPr="00016042" w:rsidRDefault="00AA46BD" w:rsidP="00AA46BD">
      <w:pPr>
        <w:pStyle w:val="ListParagraph"/>
        <w:numPr>
          <w:ilvl w:val="0"/>
          <w:numId w:val="2"/>
        </w:numPr>
        <w:shd w:val="clear" w:color="auto" w:fill="FFFFFF"/>
        <w:spacing w:after="160" w:line="360" w:lineRule="auto"/>
        <w:ind w:left="720"/>
        <w:textAlignment w:val="baseline"/>
        <w:rPr>
          <w:color w:val="000000"/>
          <w:sz w:val="22"/>
          <w:szCs w:val="22"/>
        </w:rPr>
      </w:pPr>
      <w:r w:rsidRPr="008C32D5">
        <w:rPr>
          <w:color w:val="000000"/>
          <w:sz w:val="22"/>
          <w:szCs w:val="22"/>
        </w:rPr>
        <w:t>National Hospice and </w:t>
      </w:r>
      <w:r w:rsidRPr="008C32D5">
        <w:rPr>
          <w:rStyle w:val="markbbu0met44"/>
          <w:color w:val="000000"/>
          <w:sz w:val="22"/>
          <w:szCs w:val="22"/>
          <w:bdr w:val="none" w:sz="0" w:space="0" w:color="auto" w:frame="1"/>
        </w:rPr>
        <w:t>Palliative</w:t>
      </w:r>
      <w:r w:rsidRPr="008C32D5">
        <w:rPr>
          <w:color w:val="000000"/>
          <w:sz w:val="22"/>
          <w:szCs w:val="22"/>
        </w:rPr>
        <w:t> </w:t>
      </w:r>
      <w:r w:rsidRPr="008C32D5">
        <w:rPr>
          <w:rStyle w:val="markw2a25fc4d"/>
          <w:color w:val="000000"/>
          <w:sz w:val="22"/>
          <w:szCs w:val="22"/>
          <w:bdr w:val="none" w:sz="0" w:space="0" w:color="auto" w:frame="1"/>
        </w:rPr>
        <w:t>Care</w:t>
      </w:r>
      <w:r w:rsidRPr="008C32D5">
        <w:rPr>
          <w:color w:val="000000"/>
          <w:sz w:val="22"/>
          <w:szCs w:val="22"/>
        </w:rPr>
        <w:t> Organization: </w:t>
      </w:r>
      <w:r w:rsidRPr="008C32D5">
        <w:rPr>
          <w:color w:val="000000"/>
          <w:sz w:val="22"/>
          <w:szCs w:val="22"/>
          <w:bdr w:val="none" w:sz="0" w:space="0" w:color="auto" w:frame="1"/>
          <w:shd w:val="clear" w:color="auto" w:fill="FFFFFF"/>
        </w:rPr>
        <w:t>Emergency Preparedness COVID-19 Information  </w:t>
      </w:r>
      <w:r w:rsidRPr="008C32D5">
        <w:rPr>
          <w:color w:val="000000"/>
          <w:sz w:val="22"/>
          <w:szCs w:val="22"/>
        </w:rPr>
        <w:br/>
      </w:r>
      <w:hyperlink r:id="rId51" w:tgtFrame="_blank" w:history="1">
        <w:r w:rsidRPr="008C32D5">
          <w:rPr>
            <w:rStyle w:val="Hyperlink"/>
            <w:sz w:val="22"/>
            <w:szCs w:val="22"/>
            <w:bdr w:val="none" w:sz="0" w:space="0" w:color="auto" w:frame="1"/>
          </w:rPr>
          <w:t>https://www.nhpco.org/coronavirus</w:t>
        </w:r>
      </w:hyperlink>
      <w:r w:rsidRPr="008C32D5">
        <w:rPr>
          <w:color w:val="000000"/>
          <w:sz w:val="22"/>
          <w:szCs w:val="22"/>
        </w:rPr>
        <w:t>  </w:t>
      </w:r>
    </w:p>
    <w:p w14:paraId="49068024" w14:textId="406BCA91" w:rsidR="00AA46BD" w:rsidRDefault="00AA46BD" w:rsidP="00AA46BD">
      <w:pPr>
        <w:pStyle w:val="ListParagraph"/>
        <w:numPr>
          <w:ilvl w:val="0"/>
          <w:numId w:val="2"/>
        </w:numPr>
        <w:shd w:val="clear" w:color="auto" w:fill="FFFFFF"/>
        <w:spacing w:after="160" w:line="360" w:lineRule="auto"/>
        <w:ind w:left="720"/>
        <w:textAlignment w:val="baseline"/>
        <w:rPr>
          <w:color w:val="000000"/>
          <w:sz w:val="22"/>
          <w:szCs w:val="22"/>
        </w:rPr>
      </w:pPr>
      <w:r w:rsidRPr="008C32D5">
        <w:rPr>
          <w:color w:val="000000"/>
          <w:sz w:val="22"/>
          <w:szCs w:val="22"/>
        </w:rPr>
        <w:t>VitalTalk: </w:t>
      </w:r>
      <w:r w:rsidRPr="008C32D5">
        <w:rPr>
          <w:color w:val="000000"/>
          <w:sz w:val="22"/>
          <w:szCs w:val="22"/>
          <w:bdr w:val="none" w:sz="0" w:space="0" w:color="auto" w:frame="1"/>
          <w:shd w:val="clear" w:color="auto" w:fill="FFFFFF"/>
        </w:rPr>
        <w:t>COVID-ready communication skills: A playbook of VitalTalk Tips</w:t>
      </w:r>
      <w:r w:rsidRPr="008C32D5">
        <w:rPr>
          <w:color w:val="000000"/>
          <w:sz w:val="22"/>
          <w:szCs w:val="22"/>
        </w:rPr>
        <w:t> </w:t>
      </w:r>
      <w:r w:rsidRPr="008C32D5">
        <w:rPr>
          <w:color w:val="000000"/>
          <w:sz w:val="22"/>
          <w:szCs w:val="22"/>
        </w:rPr>
        <w:br/>
      </w:r>
      <w:hyperlink r:id="rId52" w:tgtFrame="_blank" w:history="1">
        <w:r w:rsidRPr="008C32D5">
          <w:rPr>
            <w:rStyle w:val="Hyperlink"/>
            <w:sz w:val="22"/>
            <w:szCs w:val="22"/>
            <w:bdr w:val="none" w:sz="0" w:space="0" w:color="auto" w:frame="1"/>
          </w:rPr>
          <w:t>https://www.vitaltalk.org/guides/covid-19-communication-skills/</w:t>
        </w:r>
      </w:hyperlink>
      <w:r w:rsidRPr="008C32D5">
        <w:rPr>
          <w:color w:val="000000"/>
          <w:sz w:val="22"/>
          <w:szCs w:val="22"/>
        </w:rPr>
        <w:t> </w:t>
      </w:r>
    </w:p>
    <w:p w14:paraId="4032D56A" w14:textId="77777777" w:rsidR="00C6614B" w:rsidRDefault="00C6614B" w:rsidP="00AA46BD">
      <w:pPr>
        <w:pStyle w:val="ListParagraph"/>
        <w:numPr>
          <w:ilvl w:val="0"/>
          <w:numId w:val="2"/>
        </w:numPr>
        <w:shd w:val="clear" w:color="auto" w:fill="FFFFFF"/>
        <w:spacing w:after="160" w:line="360" w:lineRule="auto"/>
        <w:ind w:left="720"/>
        <w:textAlignment w:val="baseline"/>
        <w:rPr>
          <w:color w:val="000000"/>
          <w:sz w:val="22"/>
          <w:szCs w:val="22"/>
        </w:rPr>
      </w:pPr>
      <w:r>
        <w:rPr>
          <w:color w:val="000000"/>
          <w:sz w:val="22"/>
          <w:szCs w:val="22"/>
        </w:rPr>
        <w:t>ELNEC</w:t>
      </w:r>
    </w:p>
    <w:p w14:paraId="196EC451" w14:textId="5F42FA4F" w:rsidR="00AA46BD" w:rsidRPr="00C6614B" w:rsidRDefault="00E67A18" w:rsidP="00C6614B">
      <w:pPr>
        <w:pStyle w:val="ListParagraph"/>
        <w:shd w:val="clear" w:color="auto" w:fill="FFFFFF"/>
        <w:spacing w:after="160" w:line="360" w:lineRule="auto"/>
        <w:textAlignment w:val="baseline"/>
        <w:rPr>
          <w:color w:val="000000"/>
          <w:sz w:val="22"/>
          <w:szCs w:val="22"/>
        </w:rPr>
      </w:pPr>
      <w:hyperlink r:id="rId53" w:history="1">
        <w:r w:rsidR="00C6614B" w:rsidRPr="00E906E2">
          <w:rPr>
            <w:rStyle w:val="Hyperlink"/>
            <w:sz w:val="22"/>
            <w:szCs w:val="22"/>
          </w:rPr>
          <w:t>https://www.aacnnursing.org/ELNEC/COVID-19</w:t>
        </w:r>
      </w:hyperlink>
      <w:r w:rsidR="00C6614B" w:rsidRPr="00C6614B">
        <w:rPr>
          <w:color w:val="000000"/>
          <w:sz w:val="22"/>
          <w:szCs w:val="22"/>
        </w:rPr>
        <w:t xml:space="preserve"> </w:t>
      </w:r>
    </w:p>
    <w:p w14:paraId="22D39065" w14:textId="77777777" w:rsidR="005A5FB4" w:rsidRDefault="005A5FB4" w:rsidP="00AA46BD">
      <w:pPr>
        <w:rPr>
          <w:vanish/>
          <w:sz w:val="22"/>
          <w:szCs w:val="22"/>
        </w:rPr>
      </w:pPr>
    </w:p>
    <w:p w14:paraId="496E1CBC" w14:textId="2257F15F" w:rsidR="00AA46BD" w:rsidRDefault="00AA46BD" w:rsidP="005A5FB4">
      <w:pPr>
        <w:ind w:firstLine="720"/>
        <w:rPr>
          <w:vanish/>
          <w:sz w:val="22"/>
          <w:szCs w:val="22"/>
        </w:rPr>
      </w:pPr>
      <w:r w:rsidRPr="00E52C3B">
        <w:rPr>
          <w:vanish/>
          <w:sz w:val="22"/>
          <w:szCs w:val="22"/>
        </w:rPr>
        <w:t>For more information</w:t>
      </w:r>
      <w:r>
        <w:rPr>
          <w:vanish/>
          <w:sz w:val="22"/>
          <w:szCs w:val="22"/>
        </w:rPr>
        <w:t xml:space="preserve"> and any questions</w:t>
      </w:r>
      <w:r w:rsidRPr="00E52C3B">
        <w:rPr>
          <w:vanish/>
          <w:sz w:val="22"/>
          <w:szCs w:val="22"/>
        </w:rPr>
        <w:t xml:space="preserve">, please contact Binu Koirala, PhD, MGS, RN at </w:t>
      </w:r>
      <w:hyperlink r:id="rId54" w:history="1">
        <w:r w:rsidRPr="00E52C3B">
          <w:rPr>
            <w:rStyle w:val="Hyperlink"/>
            <w:vanish/>
            <w:sz w:val="22"/>
            <w:szCs w:val="22"/>
          </w:rPr>
          <w:t>bkoiral1@jhu.edu</w:t>
        </w:r>
      </w:hyperlink>
      <w:r>
        <w:rPr>
          <w:vanish/>
          <w:sz w:val="22"/>
          <w:szCs w:val="22"/>
        </w:rPr>
        <w:t xml:space="preserve">. </w:t>
      </w:r>
    </w:p>
    <w:p w14:paraId="205132D0" w14:textId="77777777" w:rsidR="002D4B5D" w:rsidRDefault="002D4B5D"/>
    <w:sectPr w:rsidR="002D4B5D" w:rsidSect="005A5F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0E09"/>
    <w:multiLevelType w:val="hybridMultilevel"/>
    <w:tmpl w:val="4F689AE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C4D2656"/>
    <w:multiLevelType w:val="hybridMultilevel"/>
    <w:tmpl w:val="0B80B2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878C2"/>
    <w:multiLevelType w:val="hybridMultilevel"/>
    <w:tmpl w:val="8A2AFE12"/>
    <w:lvl w:ilvl="0" w:tplc="04090005">
      <w:start w:val="1"/>
      <w:numFmt w:val="bullet"/>
      <w:lvlText w:val=""/>
      <w:lvlJc w:val="left"/>
      <w:pPr>
        <w:ind w:left="360" w:hanging="360"/>
      </w:pPr>
      <w:rPr>
        <w:rFonts w:ascii="Wingdings" w:hAnsi="Wingdings" w:hint="default"/>
      </w:rPr>
    </w:lvl>
    <w:lvl w:ilvl="1" w:tplc="615C994A">
      <w:start w:val="1"/>
      <w:numFmt w:val="decimal"/>
      <w:lvlText w:val="%2."/>
      <w:lvlJc w:val="left"/>
      <w:pPr>
        <w:ind w:left="720" w:hanging="360"/>
      </w:pPr>
      <w:rPr>
        <w:rFonts w:ascii="Times New Roman" w:eastAsiaTheme="minorHAnsi" w:hAnsi="Times New Roman" w:cs="Times New Roman"/>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D7C72"/>
    <w:multiLevelType w:val="hybridMultilevel"/>
    <w:tmpl w:val="E4A8B9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046936"/>
    <w:multiLevelType w:val="hybridMultilevel"/>
    <w:tmpl w:val="10A86EC0"/>
    <w:lvl w:ilvl="0" w:tplc="0409000B">
      <w:start w:val="1"/>
      <w:numFmt w:val="bullet"/>
      <w:lvlText w:val=""/>
      <w:lvlJc w:val="left"/>
      <w:pPr>
        <w:ind w:left="360" w:hanging="360"/>
      </w:pPr>
      <w:rPr>
        <w:rFonts w:ascii="Wingdings" w:hAnsi="Wingdings" w:hint="default"/>
      </w:rPr>
    </w:lvl>
    <w:lvl w:ilvl="1" w:tplc="615C994A">
      <w:start w:val="1"/>
      <w:numFmt w:val="decimal"/>
      <w:lvlText w:val="%2."/>
      <w:lvlJc w:val="left"/>
      <w:pPr>
        <w:ind w:left="720" w:hanging="360"/>
      </w:pPr>
      <w:rPr>
        <w:rFonts w:ascii="Times New Roman" w:eastAsiaTheme="minorHAnsi" w:hAnsi="Times New Roman" w:cs="Times New Roman"/>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07E6C"/>
    <w:multiLevelType w:val="hybridMultilevel"/>
    <w:tmpl w:val="7CF2B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72EE3"/>
    <w:multiLevelType w:val="hybridMultilevel"/>
    <w:tmpl w:val="7FFECF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550DA"/>
    <w:multiLevelType w:val="multilevel"/>
    <w:tmpl w:val="02944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E53DE0"/>
    <w:multiLevelType w:val="hybridMultilevel"/>
    <w:tmpl w:val="E03295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975F5C"/>
    <w:multiLevelType w:val="hybridMultilevel"/>
    <w:tmpl w:val="0C903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41660"/>
    <w:multiLevelType w:val="hybridMultilevel"/>
    <w:tmpl w:val="7200D65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D33917"/>
    <w:multiLevelType w:val="hybridMultilevel"/>
    <w:tmpl w:val="D67E3B4E"/>
    <w:lvl w:ilvl="0" w:tplc="04090005">
      <w:start w:val="1"/>
      <w:numFmt w:val="bullet"/>
      <w:lvlText w:val=""/>
      <w:lvlJc w:val="left"/>
      <w:pPr>
        <w:ind w:left="360" w:hanging="360"/>
      </w:pPr>
      <w:rPr>
        <w:rFonts w:ascii="Wingdings" w:hAnsi="Wingdings" w:hint="default"/>
      </w:rPr>
    </w:lvl>
    <w:lvl w:ilvl="1" w:tplc="615C994A">
      <w:start w:val="1"/>
      <w:numFmt w:val="decimal"/>
      <w:lvlText w:val="%2."/>
      <w:lvlJc w:val="left"/>
      <w:pPr>
        <w:ind w:left="720" w:hanging="360"/>
      </w:pPr>
      <w:rPr>
        <w:rFonts w:ascii="Times New Roman" w:eastAsiaTheme="minorHAnsi" w:hAnsi="Times New Roman" w:cs="Times New Roman"/>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77891"/>
    <w:multiLevelType w:val="hybridMultilevel"/>
    <w:tmpl w:val="4AA2B8E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88B7A7C"/>
    <w:multiLevelType w:val="hybridMultilevel"/>
    <w:tmpl w:val="4A4E06CC"/>
    <w:lvl w:ilvl="0" w:tplc="31F28A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643C42"/>
    <w:multiLevelType w:val="hybridMultilevel"/>
    <w:tmpl w:val="DA34AD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D020F5"/>
    <w:multiLevelType w:val="hybridMultilevel"/>
    <w:tmpl w:val="2FF887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9167A7"/>
    <w:multiLevelType w:val="multilevel"/>
    <w:tmpl w:val="60D0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1703F"/>
    <w:multiLevelType w:val="multilevel"/>
    <w:tmpl w:val="D7DE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24C21"/>
    <w:multiLevelType w:val="hybridMultilevel"/>
    <w:tmpl w:val="A77E4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27355"/>
    <w:multiLevelType w:val="hybridMultilevel"/>
    <w:tmpl w:val="19BCB176"/>
    <w:lvl w:ilvl="0" w:tplc="915E32E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018E0"/>
    <w:multiLevelType w:val="hybridMultilevel"/>
    <w:tmpl w:val="E9748A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8E1E48"/>
    <w:multiLevelType w:val="multilevel"/>
    <w:tmpl w:val="DE9ED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56611E"/>
    <w:multiLevelType w:val="multilevel"/>
    <w:tmpl w:val="F1EC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88262D"/>
    <w:multiLevelType w:val="hybridMultilevel"/>
    <w:tmpl w:val="BF4693BE"/>
    <w:lvl w:ilvl="0" w:tplc="356CF95C">
      <w:start w:val="16"/>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A0E40"/>
    <w:multiLevelType w:val="hybridMultilevel"/>
    <w:tmpl w:val="FD7C0114"/>
    <w:lvl w:ilvl="0" w:tplc="B7D640FC">
      <w:start w:val="1"/>
      <w:numFmt w:val="decimal"/>
      <w:lvlText w:val="%1."/>
      <w:lvlJc w:val="left"/>
      <w:pPr>
        <w:ind w:left="720" w:hanging="360"/>
      </w:pPr>
      <w:rPr>
        <w:rFonts w:hint="default"/>
        <w:b/>
        <w:color w:val="833C0B" w:themeColor="accent2"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A3926"/>
    <w:multiLevelType w:val="hybridMultilevel"/>
    <w:tmpl w:val="4F12F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54C79"/>
    <w:multiLevelType w:val="hybridMultilevel"/>
    <w:tmpl w:val="F4B66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3"/>
  </w:num>
  <w:num w:numId="4">
    <w:abstractNumId w:val="5"/>
  </w:num>
  <w:num w:numId="5">
    <w:abstractNumId w:val="11"/>
  </w:num>
  <w:num w:numId="6">
    <w:abstractNumId w:val="20"/>
  </w:num>
  <w:num w:numId="7">
    <w:abstractNumId w:val="15"/>
  </w:num>
  <w:num w:numId="8">
    <w:abstractNumId w:val="4"/>
  </w:num>
  <w:num w:numId="9">
    <w:abstractNumId w:val="19"/>
  </w:num>
  <w:num w:numId="10">
    <w:abstractNumId w:val="1"/>
  </w:num>
  <w:num w:numId="11">
    <w:abstractNumId w:val="14"/>
  </w:num>
  <w:num w:numId="12">
    <w:abstractNumId w:val="17"/>
  </w:num>
  <w:num w:numId="13">
    <w:abstractNumId w:val="16"/>
  </w:num>
  <w:num w:numId="14">
    <w:abstractNumId w:val="22"/>
  </w:num>
  <w:num w:numId="15">
    <w:abstractNumId w:val="10"/>
  </w:num>
  <w:num w:numId="16">
    <w:abstractNumId w:val="8"/>
  </w:num>
  <w:num w:numId="17">
    <w:abstractNumId w:val="24"/>
  </w:num>
  <w:num w:numId="18">
    <w:abstractNumId w:val="18"/>
  </w:num>
  <w:num w:numId="19">
    <w:abstractNumId w:val="25"/>
  </w:num>
  <w:num w:numId="20">
    <w:abstractNumId w:val="9"/>
  </w:num>
  <w:num w:numId="21">
    <w:abstractNumId w:val="21"/>
  </w:num>
  <w:num w:numId="22">
    <w:abstractNumId w:val="7"/>
  </w:num>
  <w:num w:numId="23">
    <w:abstractNumId w:val="26"/>
  </w:num>
  <w:num w:numId="24">
    <w:abstractNumId w:val="6"/>
  </w:num>
  <w:num w:numId="25">
    <w:abstractNumId w:val="12"/>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BD"/>
    <w:rsid w:val="0000353D"/>
    <w:rsid w:val="00022557"/>
    <w:rsid w:val="000327A8"/>
    <w:rsid w:val="00043C1A"/>
    <w:rsid w:val="00075BB2"/>
    <w:rsid w:val="000803E2"/>
    <w:rsid w:val="0008533B"/>
    <w:rsid w:val="000A7C4D"/>
    <w:rsid w:val="000D6509"/>
    <w:rsid w:val="000F00AA"/>
    <w:rsid w:val="000F12E4"/>
    <w:rsid w:val="000F4516"/>
    <w:rsid w:val="000F5804"/>
    <w:rsid w:val="001003BF"/>
    <w:rsid w:val="00112D82"/>
    <w:rsid w:val="00123E90"/>
    <w:rsid w:val="001303A8"/>
    <w:rsid w:val="001545D1"/>
    <w:rsid w:val="00167015"/>
    <w:rsid w:val="001769CF"/>
    <w:rsid w:val="00183798"/>
    <w:rsid w:val="0018528F"/>
    <w:rsid w:val="00190AB2"/>
    <w:rsid w:val="001C76D2"/>
    <w:rsid w:val="001D03E1"/>
    <w:rsid w:val="001E6495"/>
    <w:rsid w:val="001F4FD5"/>
    <w:rsid w:val="001F5701"/>
    <w:rsid w:val="00201635"/>
    <w:rsid w:val="00205EE9"/>
    <w:rsid w:val="002067C3"/>
    <w:rsid w:val="00215E04"/>
    <w:rsid w:val="00237DA0"/>
    <w:rsid w:val="00246A7F"/>
    <w:rsid w:val="00254861"/>
    <w:rsid w:val="00286D4E"/>
    <w:rsid w:val="0028760B"/>
    <w:rsid w:val="00295BFC"/>
    <w:rsid w:val="002A143A"/>
    <w:rsid w:val="002A2444"/>
    <w:rsid w:val="002C0164"/>
    <w:rsid w:val="002C2500"/>
    <w:rsid w:val="002C4CB1"/>
    <w:rsid w:val="002C7F0B"/>
    <w:rsid w:val="002D21C0"/>
    <w:rsid w:val="002D460A"/>
    <w:rsid w:val="002D4B5D"/>
    <w:rsid w:val="002E046E"/>
    <w:rsid w:val="002F0513"/>
    <w:rsid w:val="002F2D7D"/>
    <w:rsid w:val="00306213"/>
    <w:rsid w:val="00306BD5"/>
    <w:rsid w:val="003071A7"/>
    <w:rsid w:val="00311078"/>
    <w:rsid w:val="00321B9F"/>
    <w:rsid w:val="0032786B"/>
    <w:rsid w:val="00327C37"/>
    <w:rsid w:val="00334D13"/>
    <w:rsid w:val="00346628"/>
    <w:rsid w:val="00346C39"/>
    <w:rsid w:val="00362687"/>
    <w:rsid w:val="00362C6F"/>
    <w:rsid w:val="00363B35"/>
    <w:rsid w:val="00364FCB"/>
    <w:rsid w:val="003A342D"/>
    <w:rsid w:val="003C0D3A"/>
    <w:rsid w:val="003C4AEE"/>
    <w:rsid w:val="003D01BD"/>
    <w:rsid w:val="003D2A71"/>
    <w:rsid w:val="003D4E17"/>
    <w:rsid w:val="003D6995"/>
    <w:rsid w:val="003E5904"/>
    <w:rsid w:val="003F0612"/>
    <w:rsid w:val="00400086"/>
    <w:rsid w:val="00415B27"/>
    <w:rsid w:val="00444075"/>
    <w:rsid w:val="00463B96"/>
    <w:rsid w:val="004773D8"/>
    <w:rsid w:val="00477A21"/>
    <w:rsid w:val="00492752"/>
    <w:rsid w:val="00496A89"/>
    <w:rsid w:val="004A4097"/>
    <w:rsid w:val="004B161A"/>
    <w:rsid w:val="004D1312"/>
    <w:rsid w:val="004D31B5"/>
    <w:rsid w:val="004E2676"/>
    <w:rsid w:val="004F4085"/>
    <w:rsid w:val="005033A6"/>
    <w:rsid w:val="0053015C"/>
    <w:rsid w:val="00543BA0"/>
    <w:rsid w:val="00545495"/>
    <w:rsid w:val="0055376F"/>
    <w:rsid w:val="00562B32"/>
    <w:rsid w:val="0057068C"/>
    <w:rsid w:val="005710CF"/>
    <w:rsid w:val="005758A3"/>
    <w:rsid w:val="005834A1"/>
    <w:rsid w:val="005A2D9F"/>
    <w:rsid w:val="005A5FB4"/>
    <w:rsid w:val="005D1F3F"/>
    <w:rsid w:val="005D2ADB"/>
    <w:rsid w:val="005D32F4"/>
    <w:rsid w:val="005D516B"/>
    <w:rsid w:val="0060126E"/>
    <w:rsid w:val="00614F30"/>
    <w:rsid w:val="00617CAA"/>
    <w:rsid w:val="00650C0C"/>
    <w:rsid w:val="00662F5D"/>
    <w:rsid w:val="00664FCF"/>
    <w:rsid w:val="006650B7"/>
    <w:rsid w:val="00675066"/>
    <w:rsid w:val="006920C5"/>
    <w:rsid w:val="006930BF"/>
    <w:rsid w:val="0069382E"/>
    <w:rsid w:val="006A60A7"/>
    <w:rsid w:val="006F7D16"/>
    <w:rsid w:val="007014C9"/>
    <w:rsid w:val="00725DB1"/>
    <w:rsid w:val="007305AE"/>
    <w:rsid w:val="00740827"/>
    <w:rsid w:val="00753019"/>
    <w:rsid w:val="00772936"/>
    <w:rsid w:val="00774860"/>
    <w:rsid w:val="00781AC3"/>
    <w:rsid w:val="00787350"/>
    <w:rsid w:val="00791E4D"/>
    <w:rsid w:val="007926DA"/>
    <w:rsid w:val="007958EE"/>
    <w:rsid w:val="007B0C7D"/>
    <w:rsid w:val="007D5D3E"/>
    <w:rsid w:val="007E649D"/>
    <w:rsid w:val="007F5ECC"/>
    <w:rsid w:val="007F7D5A"/>
    <w:rsid w:val="00824B75"/>
    <w:rsid w:val="0082550A"/>
    <w:rsid w:val="00825665"/>
    <w:rsid w:val="008320FA"/>
    <w:rsid w:val="00835B6C"/>
    <w:rsid w:val="008804CD"/>
    <w:rsid w:val="0088593C"/>
    <w:rsid w:val="008B0CC4"/>
    <w:rsid w:val="008B405C"/>
    <w:rsid w:val="008B4E6C"/>
    <w:rsid w:val="008B77E6"/>
    <w:rsid w:val="008C2820"/>
    <w:rsid w:val="008E1497"/>
    <w:rsid w:val="008F5525"/>
    <w:rsid w:val="008F6B90"/>
    <w:rsid w:val="008F7882"/>
    <w:rsid w:val="009016D0"/>
    <w:rsid w:val="0092515D"/>
    <w:rsid w:val="00931E61"/>
    <w:rsid w:val="0093504A"/>
    <w:rsid w:val="009370FF"/>
    <w:rsid w:val="00940605"/>
    <w:rsid w:val="00953760"/>
    <w:rsid w:val="0096225E"/>
    <w:rsid w:val="009656E4"/>
    <w:rsid w:val="00986354"/>
    <w:rsid w:val="00996ADA"/>
    <w:rsid w:val="009E7BB4"/>
    <w:rsid w:val="00A15621"/>
    <w:rsid w:val="00A27490"/>
    <w:rsid w:val="00A302AE"/>
    <w:rsid w:val="00A320F1"/>
    <w:rsid w:val="00A3305D"/>
    <w:rsid w:val="00A35FEF"/>
    <w:rsid w:val="00A47A83"/>
    <w:rsid w:val="00A51848"/>
    <w:rsid w:val="00A51B88"/>
    <w:rsid w:val="00A70836"/>
    <w:rsid w:val="00A74EEC"/>
    <w:rsid w:val="00A777DE"/>
    <w:rsid w:val="00A90619"/>
    <w:rsid w:val="00AA46BD"/>
    <w:rsid w:val="00AB2A8E"/>
    <w:rsid w:val="00AB5979"/>
    <w:rsid w:val="00AD3BBB"/>
    <w:rsid w:val="00AD6AE8"/>
    <w:rsid w:val="00AE425F"/>
    <w:rsid w:val="00B04539"/>
    <w:rsid w:val="00B06EDD"/>
    <w:rsid w:val="00B20E70"/>
    <w:rsid w:val="00B41F4D"/>
    <w:rsid w:val="00B42F9C"/>
    <w:rsid w:val="00B46802"/>
    <w:rsid w:val="00B524C1"/>
    <w:rsid w:val="00B850F7"/>
    <w:rsid w:val="00B90D7E"/>
    <w:rsid w:val="00B96510"/>
    <w:rsid w:val="00B96AC5"/>
    <w:rsid w:val="00BA1B42"/>
    <w:rsid w:val="00BB7410"/>
    <w:rsid w:val="00BD426B"/>
    <w:rsid w:val="00BD72C4"/>
    <w:rsid w:val="00BE6A17"/>
    <w:rsid w:val="00C23A99"/>
    <w:rsid w:val="00C2593D"/>
    <w:rsid w:val="00C30D1D"/>
    <w:rsid w:val="00C45529"/>
    <w:rsid w:val="00C4751C"/>
    <w:rsid w:val="00C56882"/>
    <w:rsid w:val="00C6614B"/>
    <w:rsid w:val="00C67B4F"/>
    <w:rsid w:val="00C7266D"/>
    <w:rsid w:val="00C77748"/>
    <w:rsid w:val="00C81D41"/>
    <w:rsid w:val="00C9561A"/>
    <w:rsid w:val="00CB171C"/>
    <w:rsid w:val="00D23C38"/>
    <w:rsid w:val="00D30DC0"/>
    <w:rsid w:val="00D44BE7"/>
    <w:rsid w:val="00D46418"/>
    <w:rsid w:val="00D717DF"/>
    <w:rsid w:val="00D7200C"/>
    <w:rsid w:val="00D811B6"/>
    <w:rsid w:val="00D8338B"/>
    <w:rsid w:val="00D83B77"/>
    <w:rsid w:val="00D84FA8"/>
    <w:rsid w:val="00D87E1E"/>
    <w:rsid w:val="00D917B6"/>
    <w:rsid w:val="00DF288B"/>
    <w:rsid w:val="00DF7768"/>
    <w:rsid w:val="00E14D8E"/>
    <w:rsid w:val="00E272A0"/>
    <w:rsid w:val="00E35F37"/>
    <w:rsid w:val="00E43ADB"/>
    <w:rsid w:val="00E51B82"/>
    <w:rsid w:val="00E548A1"/>
    <w:rsid w:val="00E67A18"/>
    <w:rsid w:val="00E72919"/>
    <w:rsid w:val="00E75040"/>
    <w:rsid w:val="00E95D46"/>
    <w:rsid w:val="00EA2AF5"/>
    <w:rsid w:val="00EB7861"/>
    <w:rsid w:val="00EC456A"/>
    <w:rsid w:val="00EC7242"/>
    <w:rsid w:val="00EE5A8B"/>
    <w:rsid w:val="00EE64CC"/>
    <w:rsid w:val="00F07947"/>
    <w:rsid w:val="00F16D3D"/>
    <w:rsid w:val="00F23C1A"/>
    <w:rsid w:val="00F279E1"/>
    <w:rsid w:val="00F27A5F"/>
    <w:rsid w:val="00F373D0"/>
    <w:rsid w:val="00F41D50"/>
    <w:rsid w:val="00F52204"/>
    <w:rsid w:val="00F62C65"/>
    <w:rsid w:val="00F63D4B"/>
    <w:rsid w:val="00F80660"/>
    <w:rsid w:val="00F90E6A"/>
    <w:rsid w:val="00F9107D"/>
    <w:rsid w:val="00F93737"/>
    <w:rsid w:val="00F93DED"/>
    <w:rsid w:val="00F95748"/>
    <w:rsid w:val="00FB1DE3"/>
    <w:rsid w:val="00FD2FC9"/>
    <w:rsid w:val="00FD667D"/>
    <w:rsid w:val="00FE38A8"/>
    <w:rsid w:val="00FF09E6"/>
    <w:rsid w:val="00FF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D998"/>
  <w14:defaultImageDpi w14:val="32767"/>
  <w15:chartTrackingRefBased/>
  <w15:docId w15:val="{ACA2A2CC-11C8-1A41-BF22-2C5912FA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84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46BD"/>
    <w:rPr>
      <w:color w:val="0000FF"/>
      <w:u w:val="single"/>
    </w:rPr>
  </w:style>
  <w:style w:type="paragraph" w:styleId="NormalWeb">
    <w:name w:val="Normal (Web)"/>
    <w:basedOn w:val="Normal"/>
    <w:uiPriority w:val="99"/>
    <w:unhideWhenUsed/>
    <w:rsid w:val="00AA46BD"/>
    <w:pPr>
      <w:spacing w:before="100" w:beforeAutospacing="1" w:after="100" w:afterAutospacing="1"/>
    </w:pPr>
  </w:style>
  <w:style w:type="paragraph" w:styleId="ListParagraph">
    <w:name w:val="List Paragraph"/>
    <w:basedOn w:val="Normal"/>
    <w:uiPriority w:val="1"/>
    <w:qFormat/>
    <w:rsid w:val="00AA46BD"/>
    <w:pPr>
      <w:ind w:left="720"/>
      <w:contextualSpacing/>
    </w:pPr>
  </w:style>
  <w:style w:type="character" w:customStyle="1" w:styleId="apple-converted-space">
    <w:name w:val="apple-converted-space"/>
    <w:basedOn w:val="DefaultParagraphFont"/>
    <w:rsid w:val="00AA46BD"/>
  </w:style>
  <w:style w:type="character" w:customStyle="1" w:styleId="markbbu0met44">
    <w:name w:val="markbbu0met44"/>
    <w:basedOn w:val="DefaultParagraphFont"/>
    <w:rsid w:val="00AA46BD"/>
  </w:style>
  <w:style w:type="character" w:customStyle="1" w:styleId="markw2a25fc4d">
    <w:name w:val="markw2a25fc4d"/>
    <w:basedOn w:val="DefaultParagraphFont"/>
    <w:rsid w:val="00AA46BD"/>
  </w:style>
  <w:style w:type="character" w:customStyle="1" w:styleId="UnresolvedMention">
    <w:name w:val="Unresolved Mention"/>
    <w:basedOn w:val="DefaultParagraphFont"/>
    <w:uiPriority w:val="99"/>
    <w:rsid w:val="006F7D16"/>
    <w:rPr>
      <w:color w:val="605E5C"/>
      <w:shd w:val="clear" w:color="auto" w:fill="E1DFDD"/>
    </w:rPr>
  </w:style>
  <w:style w:type="character" w:styleId="FollowedHyperlink">
    <w:name w:val="FollowedHyperlink"/>
    <w:basedOn w:val="DefaultParagraphFont"/>
    <w:uiPriority w:val="99"/>
    <w:semiHidden/>
    <w:unhideWhenUsed/>
    <w:rsid w:val="006F7D16"/>
    <w:rPr>
      <w:color w:val="954F72" w:themeColor="followedHyperlink"/>
      <w:u w:val="single"/>
    </w:rPr>
  </w:style>
  <w:style w:type="character" w:customStyle="1" w:styleId="markw342qno57">
    <w:name w:val="markw342qno57"/>
    <w:basedOn w:val="DefaultParagraphFont"/>
    <w:rsid w:val="003D6995"/>
  </w:style>
  <w:style w:type="character" w:customStyle="1" w:styleId="markb3d9qt2zu">
    <w:name w:val="markb3d9qt2zu"/>
    <w:basedOn w:val="DefaultParagraphFont"/>
    <w:rsid w:val="003D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807">
      <w:bodyDiv w:val="1"/>
      <w:marLeft w:val="0"/>
      <w:marRight w:val="0"/>
      <w:marTop w:val="0"/>
      <w:marBottom w:val="0"/>
      <w:divBdr>
        <w:top w:val="none" w:sz="0" w:space="0" w:color="auto"/>
        <w:left w:val="none" w:sz="0" w:space="0" w:color="auto"/>
        <w:bottom w:val="none" w:sz="0" w:space="0" w:color="auto"/>
        <w:right w:val="none" w:sz="0" w:space="0" w:color="auto"/>
      </w:divBdr>
    </w:div>
    <w:div w:id="284503766">
      <w:bodyDiv w:val="1"/>
      <w:marLeft w:val="0"/>
      <w:marRight w:val="0"/>
      <w:marTop w:val="0"/>
      <w:marBottom w:val="0"/>
      <w:divBdr>
        <w:top w:val="none" w:sz="0" w:space="0" w:color="auto"/>
        <w:left w:val="none" w:sz="0" w:space="0" w:color="auto"/>
        <w:bottom w:val="none" w:sz="0" w:space="0" w:color="auto"/>
        <w:right w:val="none" w:sz="0" w:space="0" w:color="auto"/>
      </w:divBdr>
    </w:div>
    <w:div w:id="305864306">
      <w:bodyDiv w:val="1"/>
      <w:marLeft w:val="0"/>
      <w:marRight w:val="0"/>
      <w:marTop w:val="0"/>
      <w:marBottom w:val="0"/>
      <w:divBdr>
        <w:top w:val="none" w:sz="0" w:space="0" w:color="auto"/>
        <w:left w:val="none" w:sz="0" w:space="0" w:color="auto"/>
        <w:bottom w:val="none" w:sz="0" w:space="0" w:color="auto"/>
        <w:right w:val="none" w:sz="0" w:space="0" w:color="auto"/>
      </w:divBdr>
    </w:div>
    <w:div w:id="472479393">
      <w:bodyDiv w:val="1"/>
      <w:marLeft w:val="0"/>
      <w:marRight w:val="0"/>
      <w:marTop w:val="0"/>
      <w:marBottom w:val="0"/>
      <w:divBdr>
        <w:top w:val="none" w:sz="0" w:space="0" w:color="auto"/>
        <w:left w:val="none" w:sz="0" w:space="0" w:color="auto"/>
        <w:bottom w:val="none" w:sz="0" w:space="0" w:color="auto"/>
        <w:right w:val="none" w:sz="0" w:space="0" w:color="auto"/>
      </w:divBdr>
    </w:div>
    <w:div w:id="825824804">
      <w:bodyDiv w:val="1"/>
      <w:marLeft w:val="0"/>
      <w:marRight w:val="0"/>
      <w:marTop w:val="0"/>
      <w:marBottom w:val="0"/>
      <w:divBdr>
        <w:top w:val="none" w:sz="0" w:space="0" w:color="auto"/>
        <w:left w:val="none" w:sz="0" w:space="0" w:color="auto"/>
        <w:bottom w:val="none" w:sz="0" w:space="0" w:color="auto"/>
        <w:right w:val="none" w:sz="0" w:space="0" w:color="auto"/>
      </w:divBdr>
    </w:div>
    <w:div w:id="864564210">
      <w:bodyDiv w:val="1"/>
      <w:marLeft w:val="0"/>
      <w:marRight w:val="0"/>
      <w:marTop w:val="0"/>
      <w:marBottom w:val="0"/>
      <w:divBdr>
        <w:top w:val="none" w:sz="0" w:space="0" w:color="auto"/>
        <w:left w:val="none" w:sz="0" w:space="0" w:color="auto"/>
        <w:bottom w:val="none" w:sz="0" w:space="0" w:color="auto"/>
        <w:right w:val="none" w:sz="0" w:space="0" w:color="auto"/>
      </w:divBdr>
      <w:divsChild>
        <w:div w:id="2034068856">
          <w:marLeft w:val="0"/>
          <w:marRight w:val="0"/>
          <w:marTop w:val="0"/>
          <w:marBottom w:val="0"/>
          <w:divBdr>
            <w:top w:val="none" w:sz="0" w:space="0" w:color="auto"/>
            <w:left w:val="none" w:sz="0" w:space="0" w:color="auto"/>
            <w:bottom w:val="none" w:sz="0" w:space="0" w:color="auto"/>
            <w:right w:val="none" w:sz="0" w:space="0" w:color="auto"/>
          </w:divBdr>
        </w:div>
        <w:div w:id="1345202210">
          <w:marLeft w:val="0"/>
          <w:marRight w:val="0"/>
          <w:marTop w:val="0"/>
          <w:marBottom w:val="0"/>
          <w:divBdr>
            <w:top w:val="none" w:sz="0" w:space="0" w:color="auto"/>
            <w:left w:val="none" w:sz="0" w:space="0" w:color="auto"/>
            <w:bottom w:val="none" w:sz="0" w:space="0" w:color="auto"/>
            <w:right w:val="none" w:sz="0" w:space="0" w:color="auto"/>
          </w:divBdr>
        </w:div>
        <w:div w:id="804589798">
          <w:marLeft w:val="0"/>
          <w:marRight w:val="0"/>
          <w:marTop w:val="0"/>
          <w:marBottom w:val="0"/>
          <w:divBdr>
            <w:top w:val="none" w:sz="0" w:space="0" w:color="auto"/>
            <w:left w:val="none" w:sz="0" w:space="0" w:color="auto"/>
            <w:bottom w:val="none" w:sz="0" w:space="0" w:color="auto"/>
            <w:right w:val="none" w:sz="0" w:space="0" w:color="auto"/>
          </w:divBdr>
        </w:div>
        <w:div w:id="1610238706">
          <w:marLeft w:val="0"/>
          <w:marRight w:val="0"/>
          <w:marTop w:val="0"/>
          <w:marBottom w:val="0"/>
          <w:divBdr>
            <w:top w:val="none" w:sz="0" w:space="0" w:color="auto"/>
            <w:left w:val="none" w:sz="0" w:space="0" w:color="auto"/>
            <w:bottom w:val="none" w:sz="0" w:space="0" w:color="auto"/>
            <w:right w:val="none" w:sz="0" w:space="0" w:color="auto"/>
          </w:divBdr>
        </w:div>
      </w:divsChild>
    </w:div>
    <w:div w:id="1223367061">
      <w:bodyDiv w:val="1"/>
      <w:marLeft w:val="0"/>
      <w:marRight w:val="0"/>
      <w:marTop w:val="0"/>
      <w:marBottom w:val="0"/>
      <w:divBdr>
        <w:top w:val="none" w:sz="0" w:space="0" w:color="auto"/>
        <w:left w:val="none" w:sz="0" w:space="0" w:color="auto"/>
        <w:bottom w:val="none" w:sz="0" w:space="0" w:color="auto"/>
        <w:right w:val="none" w:sz="0" w:space="0" w:color="auto"/>
      </w:divBdr>
    </w:div>
    <w:div w:id="16687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xO8OqQkXEfQ" TargetMode="External"/><Relationship Id="rId18" Type="http://schemas.openxmlformats.org/officeDocument/2006/relationships/hyperlink" Target="https://nam02.safelinks.protection.outlook.com/?url=https%3A%2F%2Fvimeo.com%2Fjhunursing%2Freview%2F457820205%2F6768f92dcd&amp;data=04%7C01%7Cbkoiral1%40jhu.edu%7C1f5accaa8c774bc49d1408d8a0a11772%7C9fa4f438b1e6473b803f86f8aedf0dec%7C0%7C0%7C637435961026233931%7CUnknown%7CTWFpbGZsb3d8eyJWIjoiMC4wLjAwMDAiLCJQIjoiV2luMzIiLCJBTiI6Ik1haWwiLCJXVCI6Mn0%3D%7C1000&amp;sdata=pqkiO0SpxGdg3mp1S0OBxHFPU8JDlABRXAk%2Bsotkm20%3D&amp;reserved=0" TargetMode="External"/><Relationship Id="rId26" Type="http://schemas.openxmlformats.org/officeDocument/2006/relationships/hyperlink" Target="https://jhuson.mediasite.com/Mediasite/Catalog/catalogs/palliative-care-2-0" TargetMode="External"/><Relationship Id="rId39" Type="http://schemas.openxmlformats.org/officeDocument/2006/relationships/hyperlink" Target="http://www.ippcweb.org/curriculum.htm" TargetMode="External"/><Relationship Id="rId21" Type="http://schemas.openxmlformats.org/officeDocument/2006/relationships/hyperlink" Target="https://nam02.safelinks.protection.outlook.com/?url=https%3A%2F%2Fvimeo.com%2Fjhunursing%2Freview%2F458171961%2Fe484c440ad&amp;data=04%7C01%7Cbkoiral1%40jhu.edu%7C1f5accaa8c774bc49d1408d8a0a11772%7C9fa4f438b1e6473b803f86f8aedf0dec%7C0%7C0%7C637435961026253920%7CUnknown%7CTWFpbGZsb3d8eyJWIjoiMC4wLjAwMDAiLCJQIjoiV2luMzIiLCJBTiI6Ik1haWwiLCJXVCI6Mn0%3D%7C1000&amp;sdata=EdBVMgrRb9skSNovm1Yi%2BLDqsC0QhhOE3IICEmPZ86c%3D&amp;reserved=0" TargetMode="External"/><Relationship Id="rId34" Type="http://schemas.openxmlformats.org/officeDocument/2006/relationships/hyperlink" Target="https://jh.box.com/s/5wkth63ffuuhj45npbet99b1vi63dgwa" TargetMode="External"/><Relationship Id="rId42" Type="http://schemas.openxmlformats.org/officeDocument/2006/relationships/hyperlink" Target="https://www.youtube.com/watch?v=7kQ3PUyhmPQ" TargetMode="External"/><Relationship Id="rId47" Type="http://schemas.openxmlformats.org/officeDocument/2006/relationships/hyperlink" Target="https://www.ted.com/talks/nora_mcinerny_we_don_t_move_on_from_grief_we_move_forward_with_it" TargetMode="External"/><Relationship Id="rId50" Type="http://schemas.openxmlformats.org/officeDocument/2006/relationships/hyperlink" Target="https://www.nationalcoalitionhpc.org/COVID19/"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am02.safelinks.protection.outlook.com/?url=https%3A%2F%2Fvimeo.com%2Fjhunursing%2Freview%2F354068144%2F08cde8cc6e&amp;data=04%7C01%7Cbkoiral1%40jhu.edu%7C1f5accaa8c774bc49d1408d8a0a11772%7C9fa4f438b1e6473b803f86f8aedf0dec%7C0%7C0%7C637435961026233931%7CUnknown%7CTWFpbGZsb3d8eyJWIjoiMC4wLjAwMDAiLCJQIjoiV2luMzIiLCJBTiI6Ik1haWwiLCJXVCI6Mn0%3D%7C1000&amp;sdata=ALeRwLnPV%2BwaAnmWwxyUwukQ0xngqsFsPM2VXWT6Qxs%3D&amp;reserved=0" TargetMode="External"/><Relationship Id="rId29" Type="http://schemas.openxmlformats.org/officeDocument/2006/relationships/hyperlink" Target="https://webcast.jhu.edu/Mediasite/Play/19de172445f24bfda9a1f07555ccb1ce1d?catalog=0064c500dbea4999b310a20362ce2dd021" TargetMode="External"/><Relationship Id="rId11" Type="http://schemas.openxmlformats.org/officeDocument/2006/relationships/hyperlink" Target="https://vimeo.com/jhunursing/review/482736104/30132427af" TargetMode="External"/><Relationship Id="rId24" Type="http://schemas.openxmlformats.org/officeDocument/2006/relationships/hyperlink" Target="https://jhuson.mediasite.com/Mediasite/Catalog/catalogs/palliative-care-workshop-2018" TargetMode="External"/><Relationship Id="rId32" Type="http://schemas.openxmlformats.org/officeDocument/2006/relationships/hyperlink" Target="https://webcast.jhu.edu/Mediasite/Play/76e67af33add4d89bcf575f085a383641d?catalog=0064c500dbea4999b310a20362ce2dd021" TargetMode="External"/><Relationship Id="rId37" Type="http://schemas.openxmlformats.org/officeDocument/2006/relationships/hyperlink" Target="https://www.capc.org/accounts/register/" TargetMode="External"/><Relationship Id="rId40" Type="http://schemas.openxmlformats.org/officeDocument/2006/relationships/hyperlink" Target="http://www.bioethicsinstitute.org/research/projects-2/hope" TargetMode="External"/><Relationship Id="rId45" Type="http://schemas.openxmlformats.org/officeDocument/2006/relationships/hyperlink" Target="https://www.youtube.com/watch?v=psN1DORYYV0" TargetMode="External"/><Relationship Id="rId53" Type="http://schemas.openxmlformats.org/officeDocument/2006/relationships/hyperlink" Target="https://www.aacnnursing.org/ELNEC/COVID-19" TargetMode="External"/><Relationship Id="rId5" Type="http://schemas.openxmlformats.org/officeDocument/2006/relationships/styles" Target="styles.xml"/><Relationship Id="rId10" Type="http://schemas.openxmlformats.org/officeDocument/2006/relationships/hyperlink" Target="https://vimeo.com/jhunursing/review/482718678/2a379b509b" TargetMode="External"/><Relationship Id="rId19" Type="http://schemas.openxmlformats.org/officeDocument/2006/relationships/hyperlink" Target="https://nam02.safelinks.protection.outlook.com/?url=https%3A%2F%2Fvimeo.com%2Fjhunursing%2Freview%2F457820051%2Fc241a6bb9f&amp;data=04%7C01%7Cbkoiral1%40jhu.edu%7C1f5accaa8c774bc49d1408d8a0a11772%7C9fa4f438b1e6473b803f86f8aedf0dec%7C0%7C0%7C637435961026243923%7CUnknown%7CTWFpbGZsb3d8eyJWIjoiMC4wLjAwMDAiLCJQIjoiV2luMzIiLCJBTiI6Ik1haWwiLCJXVCI6Mn0%3D%7C1000&amp;sdata=nEgZTgqOmYE81kYNLvHNVfp4VanJTjAN4Uo1mAwPWeA%3D&amp;reserved=0" TargetMode="External"/><Relationship Id="rId31" Type="http://schemas.openxmlformats.org/officeDocument/2006/relationships/hyperlink" Target="https://webcast.jhu.edu/Mediasite/Play/3b9d978504604ff9a29186f8ac3b39731d?catalog=0064c500dbea4999b310a20362ce2dd021" TargetMode="External"/><Relationship Id="rId44" Type="http://schemas.openxmlformats.org/officeDocument/2006/relationships/hyperlink" Target="https://www.youtube.com/watch?v=iCvmsMzlF7o" TargetMode="External"/><Relationship Id="rId52" Type="http://schemas.openxmlformats.org/officeDocument/2006/relationships/hyperlink" Target="https://www.vitaltalk.org/guides/covid-19-communication-skills/" TargetMode="External"/><Relationship Id="rId4" Type="http://schemas.openxmlformats.org/officeDocument/2006/relationships/numbering" Target="numbering.xml"/><Relationship Id="rId9" Type="http://schemas.openxmlformats.org/officeDocument/2006/relationships/hyperlink" Target="https://jhu.mediashareiq.com/" TargetMode="External"/><Relationship Id="rId14" Type="http://schemas.openxmlformats.org/officeDocument/2006/relationships/hyperlink" Target="https://360.articulate.com/review/content/e2b18126-ec52-4fdc-b697-0303a415ccfe/review" TargetMode="External"/><Relationship Id="rId22" Type="http://schemas.openxmlformats.org/officeDocument/2006/relationships/hyperlink" Target="https://nam02.safelinks.protection.outlook.com/?url=https%3A%2F%2F360.articulate.com%2Freview%2Fcontent%2F9cc429c7-0eb0-4784-997e-890e2c3c103b%2Freview&amp;data=04%7C01%7Cbkoiral1%40jhu.edu%7C1f5accaa8c774bc49d1408d8a0a11772%7C9fa4f438b1e6473b803f86f8aedf0dec%7C0%7C0%7C637435961026273906%7CUnknown%7CTWFpbGZsb3d8eyJWIjoiMC4wLjAwMDAiLCJQIjoiV2luMzIiLCJBTiI6Ik1haWwiLCJXVCI6Mn0%3D%7C1000&amp;sdata=eITc%2BdY0zaJUd6Gi0OAN0me18InrBbpkB1VYFACmNHc%3D&amp;reserved=0" TargetMode="External"/><Relationship Id="rId27" Type="http://schemas.openxmlformats.org/officeDocument/2006/relationships/hyperlink" Target="https://webcast.jhu.edu/Mediasite/Play/d0b6e78c873c4ec6b6cea65dca7c3c751d?catalog=0064c500dbea4999b310a20362ce2dd021" TargetMode="External"/><Relationship Id="rId30" Type="http://schemas.openxmlformats.org/officeDocument/2006/relationships/hyperlink" Target="https://webcast.jhu.edu/Mediasite/Play/954837732ce24aa7b629e5121ad3b8441d?catalog=0064c500dbea4999b310a20362ce2dd021" TargetMode="External"/><Relationship Id="rId35" Type="http://schemas.openxmlformats.org/officeDocument/2006/relationships/image" Target="media/image1.png"/><Relationship Id="rId43" Type="http://schemas.openxmlformats.org/officeDocument/2006/relationships/hyperlink" Target="https://www.youtube.com/watch?v=apbSsILLh28" TargetMode="External"/><Relationship Id="rId48" Type="http://schemas.openxmlformats.org/officeDocument/2006/relationships/hyperlink" Target="https://www.capc.org/toolkits/covid-19-response-resources/" TargetMode="External"/><Relationship Id="rId56" Type="http://schemas.openxmlformats.org/officeDocument/2006/relationships/theme" Target="theme/theme1.xml"/><Relationship Id="rId8" Type="http://schemas.openxmlformats.org/officeDocument/2006/relationships/hyperlink" Target="https://vimeopro.com/jhunursing/palliativecare" TargetMode="External"/><Relationship Id="rId51" Type="http://schemas.openxmlformats.org/officeDocument/2006/relationships/hyperlink" Target="https://www.nhpco.org/coronavirus" TargetMode="External"/><Relationship Id="rId3" Type="http://schemas.openxmlformats.org/officeDocument/2006/relationships/customXml" Target="../customXml/item3.xml"/><Relationship Id="rId12" Type="http://schemas.openxmlformats.org/officeDocument/2006/relationships/hyperlink" Target="https://360.articulate.com/review/content/41985ee2-8198-4b35-8376-1396031be8c4/review" TargetMode="External"/><Relationship Id="rId17" Type="http://schemas.openxmlformats.org/officeDocument/2006/relationships/hyperlink" Target="https://nam02.safelinks.protection.outlook.com/?url=https%3A%2F%2F360.articulate.com%2Freview%2Fcontent%2F8bca7899-3e29-4ea8-a54c-8bf643ae1b93%2Freview&amp;data=04%7C01%7Cbkoiral1%40jhu.edu%7C1f5accaa8c774bc49d1408d8a0a11772%7C9fa4f438b1e6473b803f86f8aedf0dec%7C0%7C0%7C637435961026263914%7CUnknown%7CTWFpbGZsb3d8eyJWIjoiMC4wLjAwMDAiLCJQIjoiV2luMzIiLCJBTiI6Ik1haWwiLCJXVCI6Mn0%3D%7C1000&amp;sdata=9jsEtnrFmrHS3bncjJQJ2cBz%2BUFyhh336XY%2FNA6taSk%3D&amp;reserved=0" TargetMode="External"/><Relationship Id="rId25" Type="http://schemas.openxmlformats.org/officeDocument/2006/relationships/hyperlink" Target="https://vimeo.com/jhunursing/review/301295254/412f97610b" TargetMode="External"/><Relationship Id="rId33" Type="http://schemas.openxmlformats.org/officeDocument/2006/relationships/hyperlink" Target="https://webcast.jhu.edu/Mediasite/Play/a2ae1083a0d14f1d945efe945fb29d971d?catalog=0064c500dbea4999b310a20362ce2dd021" TargetMode="External"/><Relationship Id="rId38" Type="http://schemas.openxmlformats.org/officeDocument/2006/relationships/hyperlink" Target="https://hope.film/study-guide-videos-full-version/?utm_source=Real%20Magnet&amp;utm_medium=Em2&amp;utm_campaign=Defining_Hope" TargetMode="External"/><Relationship Id="rId46" Type="http://schemas.openxmlformats.org/officeDocument/2006/relationships/hyperlink" Target="https://www.youtube.com/watch?v=1Evwgu369Jw" TargetMode="External"/><Relationship Id="rId20" Type="http://schemas.openxmlformats.org/officeDocument/2006/relationships/hyperlink" Target="https://nam02.safelinks.protection.outlook.com/?url=https%3A%2F%2Fvimeo.com%2Fjhunursing%2Freview%2F457819971%2F44807a4af2&amp;data=04%7C01%7Cbkoiral1%40jhu.edu%7C1f5accaa8c774bc49d1408d8a0a11772%7C9fa4f438b1e6473b803f86f8aedf0dec%7C0%7C0%7C637435961026243923%7CUnknown%7CTWFpbGZsb3d8eyJWIjoiMC4wLjAwMDAiLCJQIjoiV2luMzIiLCJBTiI6Ik1haWwiLCJXVCI6Mn0%3D%7C1000&amp;sdata=uCz4yE6xu%2F2dW6wUXAhtcqKdJeltpWR4EgNJtR75huU%3D&amp;reserved=0" TargetMode="External"/><Relationship Id="rId41" Type="http://schemas.openxmlformats.org/officeDocument/2006/relationships/hyperlink" Target="https://www.youtube.com/watch?v=o5fGnuFB5gw" TargetMode="External"/><Relationship Id="rId54"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am02.safelinks.protection.outlook.com/?url=https%3A%2F%2Fvimeo.com%2Fjhunursing%2Freview%2F353900927%2F0c54fccf03&amp;data=04%7C01%7Cbkoiral1%40jhu.edu%7C1f5accaa8c774bc49d1408d8a0a11772%7C9fa4f438b1e6473b803f86f8aedf0dec%7C0%7C0%7C637435961026223936%7CUnknown%7CTWFpbGZsb3d8eyJWIjoiMC4wLjAwMDAiLCJQIjoiV2luMzIiLCJBTiI6Ik1haWwiLCJXVCI6Mn0%3D%7C1000&amp;sdata=bMfQzVlGNXVdweAwISwUzDCGIajSj8raJzNSSWBaAUg%3D&amp;reserved=0" TargetMode="External"/><Relationship Id="rId23" Type="http://schemas.openxmlformats.org/officeDocument/2006/relationships/hyperlink" Target="https://nam02.safelinks.protection.outlook.com/?url=https%3A%2F%2Fvimeo.com%2Fjhunursing%2Freview%2F446755451%2Fbd8a4b07d5&amp;data=04%7C01%7Cbkoiral1%40jhu.edu%7C1f5accaa8c774bc49d1408d8a0a11772%7C9fa4f438b1e6473b803f86f8aedf0dec%7C0%7C0%7C637435961026263914%7CUnknown%7CTWFpbGZsb3d8eyJWIjoiMC4wLjAwMDAiLCJQIjoiV2luMzIiLCJBTiI6Ik1haWwiLCJXVCI6Mn0%3D%7C1000&amp;sdata=pg3%2FloPC6y4LxXdqYbT2YXtZEm87TwLC0t%2BYLA278k8%3D&amp;reserved=0" TargetMode="External"/><Relationship Id="rId28" Type="http://schemas.openxmlformats.org/officeDocument/2006/relationships/hyperlink" Target="https://webcast.jhu.edu/Mediasite/Play/06a610a536594df987c7eaf251a5d1bf1d?catalog=0064c500dbea4999b310a20362ce2dd021" TargetMode="External"/><Relationship Id="rId36" Type="http://schemas.openxmlformats.org/officeDocument/2006/relationships/hyperlink" Target="https://jh.box.com/s/50x4on44069369aqrjbefqbhakmk2ufn" TargetMode="External"/><Relationship Id="rId49" Type="http://schemas.openxmlformats.org/officeDocument/2006/relationships/hyperlink" Target="https://advancingexpertcare.org/covid-19-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E115B-C844-445B-85C9-A6C64AC910C4}">
  <ds:schemaRefs>
    <ds:schemaRef ds:uri="http://schemas.microsoft.com/sharepoint/v3/contenttype/forms"/>
  </ds:schemaRefs>
</ds:datastoreItem>
</file>

<file path=customXml/itemProps2.xml><?xml version="1.0" encoding="utf-8"?>
<ds:datastoreItem xmlns:ds="http://schemas.openxmlformats.org/officeDocument/2006/customXml" ds:itemID="{E0251893-6BAE-4C22-8F34-B016BA82BE77}">
  <ds:schemaRefs>
    <ds:schemaRef ds:uri="http://www.w3.org/XML/1998/namespace"/>
    <ds:schemaRef ds:uri="6aa14a02-b2ba-4aa5-a092-adef967c5019"/>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809008e-a4ef-454f-b43b-407cb0ef1b73"/>
  </ds:schemaRefs>
</ds:datastoreItem>
</file>

<file path=customXml/itemProps3.xml><?xml version="1.0" encoding="utf-8"?>
<ds:datastoreItem xmlns:ds="http://schemas.openxmlformats.org/officeDocument/2006/customXml" ds:itemID="{BF9276D9-DE0F-4645-88F9-0D13C914C418}"/>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Binu Koirala</dc:creator>
  <cp:keywords/>
  <dc:description/>
  <cp:lastModifiedBy>Laura Schenk</cp:lastModifiedBy>
  <cp:revision>2</cp:revision>
  <dcterms:created xsi:type="dcterms:W3CDTF">2024-09-26T01:42:00Z</dcterms:created>
  <dcterms:modified xsi:type="dcterms:W3CDTF">2024-09-26T01:42:00Z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